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1F" w:rsidRPr="00D77DFC" w:rsidRDefault="002E211F" w:rsidP="002E211F">
      <w:pPr>
        <w:jc w:val="center"/>
        <w:rPr>
          <w:b/>
          <w:bCs/>
          <w:color w:val="FFFFFF" w:themeColor="background1"/>
          <w:sz w:val="44"/>
          <w:szCs w:val="42"/>
          <w:u w:val="single"/>
        </w:rPr>
      </w:pPr>
      <w:r w:rsidRPr="00D77DFC">
        <w:rPr>
          <w:b/>
          <w:bCs/>
          <w:color w:val="FFFFFF" w:themeColor="background1"/>
          <w:sz w:val="44"/>
          <w:szCs w:val="42"/>
          <w:highlight w:val="black"/>
          <w:u w:val="single"/>
        </w:rPr>
        <w:t>PSO and CO for AY – 2019-20</w:t>
      </w:r>
    </w:p>
    <w:p w:rsidR="002E211F" w:rsidRDefault="002E211F" w:rsidP="002E211F">
      <w:pPr>
        <w:pStyle w:val="ListParagraph"/>
        <w:spacing w:line="360" w:lineRule="auto"/>
        <w:rPr>
          <w:rFonts w:cs="Arial Unicode MS" w:hint="cs"/>
          <w:b/>
          <w:bCs/>
          <w:sz w:val="28"/>
          <w:szCs w:val="26"/>
        </w:rPr>
      </w:pPr>
    </w:p>
    <w:p w:rsidR="002E211F" w:rsidRPr="00D77DFC" w:rsidRDefault="002E211F" w:rsidP="002E211F">
      <w:pPr>
        <w:pStyle w:val="ListParagraph"/>
        <w:spacing w:line="360" w:lineRule="auto"/>
        <w:rPr>
          <w:b/>
          <w:bCs/>
          <w:sz w:val="28"/>
          <w:szCs w:val="26"/>
        </w:rPr>
      </w:pPr>
      <w:r w:rsidRPr="00D77DFC">
        <w:rPr>
          <w:b/>
          <w:bCs/>
          <w:sz w:val="28"/>
          <w:szCs w:val="26"/>
        </w:rPr>
        <w:t xml:space="preserve">Name of Faculty </w:t>
      </w:r>
      <w:r w:rsidRPr="00D77DFC">
        <w:rPr>
          <w:b/>
          <w:bCs/>
          <w:sz w:val="28"/>
          <w:szCs w:val="26"/>
        </w:rPr>
        <w:tab/>
      </w:r>
      <w:r w:rsidRPr="00D77DFC">
        <w:rPr>
          <w:b/>
          <w:bCs/>
          <w:sz w:val="28"/>
          <w:szCs w:val="26"/>
        </w:rPr>
        <w:tab/>
        <w:t>:</w:t>
      </w:r>
      <w:r w:rsidRPr="00D77DFC">
        <w:rPr>
          <w:rFonts w:cs="Arial Unicode MS" w:hint="cs"/>
          <w:b/>
          <w:bCs/>
          <w:sz w:val="28"/>
          <w:szCs w:val="26"/>
          <w:cs/>
        </w:rPr>
        <w:tab/>
      </w:r>
      <w:r w:rsidRPr="00D77DFC">
        <w:rPr>
          <w:b/>
          <w:bCs/>
          <w:sz w:val="28"/>
          <w:szCs w:val="26"/>
        </w:rPr>
        <w:t xml:space="preserve"> Arts </w:t>
      </w:r>
    </w:p>
    <w:p w:rsidR="002E211F" w:rsidRPr="00D77DFC" w:rsidRDefault="002E211F" w:rsidP="002E211F">
      <w:pPr>
        <w:pStyle w:val="ListParagraph"/>
        <w:spacing w:line="360" w:lineRule="auto"/>
        <w:rPr>
          <w:b/>
          <w:bCs/>
          <w:sz w:val="28"/>
          <w:szCs w:val="26"/>
        </w:rPr>
      </w:pPr>
      <w:r w:rsidRPr="00D77DFC">
        <w:rPr>
          <w:b/>
          <w:bCs/>
          <w:sz w:val="28"/>
          <w:szCs w:val="26"/>
        </w:rPr>
        <w:t>Name of Department</w:t>
      </w:r>
      <w:r w:rsidRPr="00D77DFC">
        <w:rPr>
          <w:b/>
          <w:bCs/>
          <w:sz w:val="28"/>
          <w:szCs w:val="26"/>
        </w:rPr>
        <w:tab/>
        <w:t xml:space="preserve"> :</w:t>
      </w:r>
      <w:r w:rsidRPr="00D77DFC">
        <w:rPr>
          <w:rFonts w:cs="Arial Unicode MS" w:hint="cs"/>
          <w:b/>
          <w:bCs/>
          <w:sz w:val="28"/>
          <w:szCs w:val="26"/>
          <w:cs/>
        </w:rPr>
        <w:tab/>
      </w:r>
      <w:r w:rsidRPr="00D77DFC">
        <w:rPr>
          <w:b/>
          <w:bCs/>
          <w:sz w:val="28"/>
          <w:szCs w:val="26"/>
        </w:rPr>
        <w:t xml:space="preserve"> Hindi </w:t>
      </w:r>
    </w:p>
    <w:p w:rsidR="002E211F" w:rsidRDefault="002E211F" w:rsidP="002E211F">
      <w:pPr>
        <w:pStyle w:val="ListParagraph"/>
        <w:spacing w:line="360" w:lineRule="auto"/>
        <w:rPr>
          <w:b/>
          <w:bCs/>
          <w:sz w:val="28"/>
          <w:szCs w:val="26"/>
        </w:rPr>
      </w:pPr>
      <w:r w:rsidRPr="00D77DFC">
        <w:rPr>
          <w:b/>
          <w:bCs/>
          <w:sz w:val="28"/>
          <w:szCs w:val="26"/>
        </w:rPr>
        <w:t xml:space="preserve">P.G.Programme </w:t>
      </w:r>
      <w:r w:rsidRPr="00D77DFC">
        <w:rPr>
          <w:b/>
          <w:bCs/>
          <w:sz w:val="28"/>
          <w:szCs w:val="26"/>
        </w:rPr>
        <w:tab/>
      </w:r>
      <w:r w:rsidRPr="00D77DFC">
        <w:rPr>
          <w:b/>
          <w:bCs/>
          <w:sz w:val="28"/>
          <w:szCs w:val="26"/>
        </w:rPr>
        <w:tab/>
        <w:t>:</w:t>
      </w:r>
      <w:r w:rsidRPr="00D77DFC">
        <w:rPr>
          <w:rFonts w:cs="Arial Unicode MS" w:hint="cs"/>
          <w:b/>
          <w:bCs/>
          <w:sz w:val="28"/>
          <w:szCs w:val="26"/>
          <w:cs/>
        </w:rPr>
        <w:tab/>
      </w:r>
      <w:r w:rsidRPr="00D77DFC">
        <w:rPr>
          <w:b/>
          <w:bCs/>
          <w:sz w:val="28"/>
          <w:szCs w:val="26"/>
        </w:rPr>
        <w:t xml:space="preserve"> M.A. Part – I &amp; Part – II </w:t>
      </w:r>
    </w:p>
    <w:p w:rsidR="002E211F" w:rsidRPr="00D77DFC" w:rsidRDefault="002E211F" w:rsidP="002E211F">
      <w:pPr>
        <w:pStyle w:val="ListParagraph"/>
        <w:spacing w:line="360" w:lineRule="auto"/>
        <w:rPr>
          <w:b/>
          <w:bCs/>
          <w:sz w:val="28"/>
          <w:szCs w:val="26"/>
        </w:rPr>
      </w:pPr>
    </w:p>
    <w:p w:rsidR="002E211F" w:rsidRPr="002E211F" w:rsidRDefault="002E211F" w:rsidP="002E211F">
      <w:pPr>
        <w:pStyle w:val="ListParagraph"/>
        <w:spacing w:line="360" w:lineRule="auto"/>
        <w:jc w:val="center"/>
        <w:rPr>
          <w:rFonts w:cs="Arial Unicode MS"/>
          <w:b/>
          <w:bCs/>
          <w:sz w:val="34"/>
          <w:szCs w:val="32"/>
          <w:u w:val="single"/>
        </w:rPr>
      </w:pPr>
      <w:r w:rsidRPr="002E211F">
        <w:rPr>
          <w:b/>
          <w:bCs/>
          <w:sz w:val="34"/>
          <w:szCs w:val="32"/>
          <w:u w:val="single"/>
        </w:rPr>
        <w:t>Programme Specific Outcomes</w:t>
      </w:r>
    </w:p>
    <w:p w:rsidR="002E211F" w:rsidRPr="000D5F74" w:rsidRDefault="002E211F" w:rsidP="002E211F">
      <w:pPr>
        <w:rPr>
          <w:rFonts w:cs="Arial Unicode MS"/>
          <w:b/>
          <w:bCs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cs="Arial Unicode MS" w:hint="cs"/>
          <w:b/>
          <w:bCs/>
          <w:sz w:val="28"/>
          <w:szCs w:val="26"/>
          <w:cs/>
        </w:rPr>
        <w:t>पाठ्यचर्या  :   १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मध्ययुगीन काव्य  </w:t>
      </w:r>
      <w:r w:rsidRPr="002E211F">
        <w:rPr>
          <w:rFonts w:cs="Arial Unicode MS"/>
          <w:b/>
          <w:bCs/>
          <w:sz w:val="28"/>
          <w:szCs w:val="26"/>
        </w:rPr>
        <w:t xml:space="preserve"> (M.A. Part -1)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2E211F" w:rsidRPr="002E211F" w:rsidRDefault="002E211F" w:rsidP="002E211F">
      <w:pPr>
        <w:pStyle w:val="ListParagraph"/>
        <w:numPr>
          <w:ilvl w:val="0"/>
          <w:numId w:val="11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हिन्दी की मध्ययुगीन काव्य प्रवृत्तियो का परिचय देना | </w:t>
      </w:r>
    </w:p>
    <w:p w:rsidR="002E211F" w:rsidRPr="002E211F" w:rsidRDefault="002E211F" w:rsidP="002E211F">
      <w:pPr>
        <w:pStyle w:val="ListParagraph"/>
        <w:numPr>
          <w:ilvl w:val="0"/>
          <w:numId w:val="11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मध्ययुगीन काव्य प्रवृत्तियो की पृष्टभूमि पर कवि विशेष की रचनाओ का परिचय कराना | </w:t>
      </w:r>
    </w:p>
    <w:p w:rsidR="002E211F" w:rsidRPr="002E211F" w:rsidRDefault="002E211F" w:rsidP="002E211F">
      <w:pPr>
        <w:pStyle w:val="ListParagraph"/>
        <w:numPr>
          <w:ilvl w:val="0"/>
          <w:numId w:val="11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तत्कालीन काव्यभाषा की प्रवृत्तियो का परिचय देना | </w:t>
      </w:r>
    </w:p>
    <w:p w:rsidR="002E211F" w:rsidRPr="002E211F" w:rsidRDefault="002E211F" w:rsidP="002E211F">
      <w:pPr>
        <w:pStyle w:val="ListParagraph"/>
        <w:numPr>
          <w:ilvl w:val="0"/>
          <w:numId w:val="11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पाठ्यकृतियो के आधार पर काव्य मूल्यांकन की क्षमता का विकास करना | </w:t>
      </w:r>
    </w:p>
    <w:p w:rsidR="002E211F" w:rsidRPr="002E211F" w:rsidRDefault="002E211F" w:rsidP="002E211F">
      <w:pPr>
        <w:pStyle w:val="ListParagraph"/>
        <w:numPr>
          <w:ilvl w:val="0"/>
          <w:numId w:val="11"/>
        </w:numPr>
        <w:rPr>
          <w:rFonts w:cs="Arial Unicode MS" w:hint="c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सर्जनात्मक कौशल विकसित करना | </w:t>
      </w:r>
    </w:p>
    <w:p w:rsidR="002E211F" w:rsidRPr="002E211F" w:rsidRDefault="002E211F" w:rsidP="002E211F">
      <w:pPr>
        <w:pStyle w:val="ListParagraph"/>
        <w:rPr>
          <w:rFonts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cs="Arial Unicode MS" w:hint="cs"/>
          <w:b/>
          <w:bCs/>
          <w:sz w:val="28"/>
          <w:szCs w:val="26"/>
          <w:cs/>
        </w:rPr>
        <w:t>पाठ्यचर्या  :   २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कथा साहित्य   </w:t>
      </w:r>
      <w:r w:rsidRPr="002E211F">
        <w:rPr>
          <w:rFonts w:cs="Arial Unicode MS"/>
          <w:b/>
          <w:bCs/>
          <w:sz w:val="28"/>
          <w:szCs w:val="26"/>
        </w:rPr>
        <w:t xml:space="preserve"> (M.A. Part -1)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2E211F" w:rsidRPr="002E211F" w:rsidRDefault="002E211F" w:rsidP="002E211F">
      <w:pPr>
        <w:pStyle w:val="ListParagraph"/>
        <w:numPr>
          <w:ilvl w:val="0"/>
          <w:numId w:val="12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उपन्यास विधा से अवगत कराना | </w:t>
      </w:r>
    </w:p>
    <w:p w:rsidR="002E211F" w:rsidRPr="002E211F" w:rsidRDefault="002E211F" w:rsidP="002E211F">
      <w:pPr>
        <w:pStyle w:val="ListParagraph"/>
        <w:numPr>
          <w:ilvl w:val="0"/>
          <w:numId w:val="12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कहानी विधा से अवगत कराना | </w:t>
      </w:r>
    </w:p>
    <w:p w:rsidR="002E211F" w:rsidRPr="002E211F" w:rsidRDefault="002E211F" w:rsidP="002E211F">
      <w:pPr>
        <w:pStyle w:val="ListParagraph"/>
        <w:numPr>
          <w:ilvl w:val="0"/>
          <w:numId w:val="12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पाठ्य रचनाओ मे अभिव्यक्त मूल्यो का संप्रेषण करना | </w:t>
      </w:r>
    </w:p>
    <w:p w:rsidR="002E211F" w:rsidRPr="002E211F" w:rsidRDefault="002E211F" w:rsidP="002E211F">
      <w:pPr>
        <w:pStyle w:val="ListParagraph"/>
        <w:numPr>
          <w:ilvl w:val="0"/>
          <w:numId w:val="12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आलोचनात्मक दृष्टि का विकास करना | </w:t>
      </w:r>
    </w:p>
    <w:p w:rsidR="002E211F" w:rsidRPr="002E211F" w:rsidRDefault="002E211F" w:rsidP="002E211F">
      <w:pPr>
        <w:pStyle w:val="ListParagraph"/>
        <w:numPr>
          <w:ilvl w:val="0"/>
          <w:numId w:val="12"/>
        </w:numPr>
        <w:rPr>
          <w:rFonts w:cs="Arial Unicode MS" w:hint="c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सर्जनात्मक कौशल का विकास करना | </w:t>
      </w:r>
    </w:p>
    <w:p w:rsidR="002E211F" w:rsidRPr="002E211F" w:rsidRDefault="002E211F" w:rsidP="002E211F">
      <w:pPr>
        <w:pStyle w:val="ListParagraph"/>
        <w:rPr>
          <w:rFonts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cs="Arial Unicode MS" w:hint="cs"/>
          <w:b/>
          <w:bCs/>
          <w:sz w:val="28"/>
          <w:szCs w:val="26"/>
          <w:cs/>
        </w:rPr>
        <w:t>पाठ्यचर्या  :   ३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भारतीय काव्यशास्त्र  </w:t>
      </w:r>
      <w:r w:rsidRPr="002E211F">
        <w:rPr>
          <w:rFonts w:cs="Arial Unicode MS"/>
          <w:b/>
          <w:bCs/>
          <w:sz w:val="28"/>
          <w:szCs w:val="26"/>
        </w:rPr>
        <w:t xml:space="preserve"> (M.A. Part -1)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2E211F" w:rsidRPr="002E211F" w:rsidRDefault="002E211F" w:rsidP="002E211F">
      <w:pPr>
        <w:pStyle w:val="ListParagraph"/>
        <w:numPr>
          <w:ilvl w:val="0"/>
          <w:numId w:val="14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भारतीय काव्यशास्त्र के विकासक्रम का परिचय देना | </w:t>
      </w:r>
    </w:p>
    <w:p w:rsidR="002E211F" w:rsidRPr="002E211F" w:rsidRDefault="002E211F" w:rsidP="002E211F">
      <w:pPr>
        <w:pStyle w:val="ListParagraph"/>
        <w:numPr>
          <w:ilvl w:val="0"/>
          <w:numId w:val="14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भारतीय काव्यशास्त्र के प्रमुख संप्रदायो से अवगत कराना | </w:t>
      </w:r>
    </w:p>
    <w:p w:rsidR="002E211F" w:rsidRPr="002E211F" w:rsidRDefault="002E211F" w:rsidP="002E211F">
      <w:pPr>
        <w:pStyle w:val="ListParagraph"/>
        <w:numPr>
          <w:ilvl w:val="0"/>
          <w:numId w:val="14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lastRenderedPageBreak/>
        <w:t xml:space="preserve">रचना वैशिष्ट्य और मूल्यबोध को पारखणे की क्षमता को विकसित करना | </w:t>
      </w:r>
    </w:p>
    <w:p w:rsidR="002E211F" w:rsidRPr="002E211F" w:rsidRDefault="002E211F" w:rsidP="002E211F">
      <w:pPr>
        <w:pStyle w:val="ListParagraph"/>
        <w:numPr>
          <w:ilvl w:val="0"/>
          <w:numId w:val="14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आलोचानात्मक दृष्टी को विकसित करना |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cs="Arial Unicode MS" w:hint="cs"/>
          <w:b/>
          <w:bCs/>
          <w:sz w:val="28"/>
          <w:szCs w:val="26"/>
          <w:cs/>
        </w:rPr>
        <w:t>पाठ्यचर्या  :   ४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(वैकल्पिक) नाटककार मोहन राकेश   </w:t>
      </w:r>
      <w:r w:rsidRPr="002E211F">
        <w:rPr>
          <w:rFonts w:cs="Arial Unicode MS"/>
          <w:b/>
          <w:bCs/>
          <w:sz w:val="28"/>
          <w:szCs w:val="26"/>
        </w:rPr>
        <w:t xml:space="preserve"> (M.A. Part -1)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2E211F" w:rsidRPr="002E211F" w:rsidRDefault="002E211F" w:rsidP="002E211F">
      <w:pPr>
        <w:pStyle w:val="ListParagraph"/>
        <w:numPr>
          <w:ilvl w:val="0"/>
          <w:numId w:val="15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नाटक के स्वरूप एवं संरचना से परिचय कराना | </w:t>
      </w:r>
    </w:p>
    <w:p w:rsidR="002E211F" w:rsidRPr="002E211F" w:rsidRDefault="002E211F" w:rsidP="002E211F">
      <w:pPr>
        <w:pStyle w:val="ListParagraph"/>
        <w:numPr>
          <w:ilvl w:val="0"/>
          <w:numId w:val="15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नाटक के रचनाविधान और रंगमंच से परिचय कराना | </w:t>
      </w:r>
    </w:p>
    <w:p w:rsidR="002E211F" w:rsidRPr="002E211F" w:rsidRDefault="002E211F" w:rsidP="002E211F">
      <w:pPr>
        <w:pStyle w:val="ListParagraph"/>
        <w:numPr>
          <w:ilvl w:val="0"/>
          <w:numId w:val="15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हिन्दी नाटक और रंगमंच के विकास का परिचय देना | </w:t>
      </w:r>
    </w:p>
    <w:p w:rsidR="002E211F" w:rsidRPr="002E211F" w:rsidRDefault="002E211F" w:rsidP="002E211F">
      <w:pPr>
        <w:pStyle w:val="ListParagraph"/>
        <w:numPr>
          <w:ilvl w:val="0"/>
          <w:numId w:val="15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मोहन राकेश के नाटको के द्वारा नाट्यास्वादन और मूल्यांकन की दृष्टी विकसित करना | </w:t>
      </w:r>
    </w:p>
    <w:p w:rsidR="002E211F" w:rsidRPr="002E211F" w:rsidRDefault="002E211F" w:rsidP="002E211F">
      <w:pPr>
        <w:pStyle w:val="ListParagraph"/>
        <w:numPr>
          <w:ilvl w:val="0"/>
          <w:numId w:val="15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नाट्याभिनय कौशल को विकसित करना | </w:t>
      </w:r>
    </w:p>
    <w:p w:rsidR="002E211F" w:rsidRPr="002E211F" w:rsidRDefault="002E211F" w:rsidP="002E211F">
      <w:pPr>
        <w:rPr>
          <w:rFonts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cs="Arial Unicode MS" w:hint="cs"/>
          <w:b/>
          <w:bCs/>
          <w:sz w:val="28"/>
          <w:szCs w:val="26"/>
          <w:cs/>
        </w:rPr>
        <w:t>पाठ्यचर्या  :   ५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कथेतर गद्य साहित्य   </w:t>
      </w:r>
      <w:r w:rsidRPr="002E211F">
        <w:rPr>
          <w:rFonts w:cs="Arial Unicode MS"/>
          <w:b/>
          <w:bCs/>
          <w:sz w:val="28"/>
          <w:szCs w:val="26"/>
        </w:rPr>
        <w:t xml:space="preserve"> (M.A. Part -1)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2E211F" w:rsidRPr="002E211F" w:rsidRDefault="002E211F" w:rsidP="002E211F">
      <w:pPr>
        <w:pStyle w:val="ListParagraph"/>
        <w:numPr>
          <w:ilvl w:val="0"/>
          <w:numId w:val="16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व्यंग्य, निबंध, रेखाचित्र और संस्मरण विधा से अवगत करना | </w:t>
      </w:r>
    </w:p>
    <w:p w:rsidR="002E211F" w:rsidRPr="002E211F" w:rsidRDefault="002E211F" w:rsidP="002E211F">
      <w:pPr>
        <w:pStyle w:val="ListParagraph"/>
        <w:numPr>
          <w:ilvl w:val="0"/>
          <w:numId w:val="16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पाठ्य विधाओ का भाषिक अध्ययन करवाना | </w:t>
      </w:r>
    </w:p>
    <w:p w:rsidR="002E211F" w:rsidRPr="002E211F" w:rsidRDefault="002E211F" w:rsidP="002E211F">
      <w:pPr>
        <w:pStyle w:val="ListParagraph"/>
        <w:numPr>
          <w:ilvl w:val="0"/>
          <w:numId w:val="16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मौलिक लेखन कौशल विकसित करना |  </w:t>
      </w:r>
    </w:p>
    <w:p w:rsidR="002E211F" w:rsidRPr="002E211F" w:rsidRDefault="002E211F" w:rsidP="002E211F">
      <w:pPr>
        <w:rPr>
          <w:rFonts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cs="Arial Unicode MS" w:hint="cs"/>
          <w:b/>
          <w:bCs/>
          <w:sz w:val="28"/>
          <w:szCs w:val="26"/>
          <w:cs/>
        </w:rPr>
        <w:t>पाठ्यचर्या  :   ६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शोध प्रविधि   </w:t>
      </w:r>
      <w:r w:rsidRPr="002E211F">
        <w:rPr>
          <w:rFonts w:cs="Arial Unicode MS"/>
          <w:b/>
          <w:bCs/>
          <w:sz w:val="28"/>
          <w:szCs w:val="26"/>
        </w:rPr>
        <w:t xml:space="preserve"> (M.A. Part -1)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2E211F" w:rsidRPr="002E211F" w:rsidRDefault="002E211F" w:rsidP="002E211F">
      <w:pPr>
        <w:pStyle w:val="ListParagraph"/>
        <w:numPr>
          <w:ilvl w:val="0"/>
          <w:numId w:val="17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छात्रो को शोध प्रविधि से अवगत कराना | </w:t>
      </w:r>
    </w:p>
    <w:p w:rsidR="002E211F" w:rsidRPr="002E211F" w:rsidRDefault="002E211F" w:rsidP="002E211F">
      <w:pPr>
        <w:pStyle w:val="ListParagraph"/>
        <w:numPr>
          <w:ilvl w:val="0"/>
          <w:numId w:val="17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शोध दृष्टी का विकास करना | </w:t>
      </w:r>
    </w:p>
    <w:p w:rsidR="002E211F" w:rsidRPr="002E211F" w:rsidRDefault="002E211F" w:rsidP="002E211F">
      <w:pPr>
        <w:pStyle w:val="ListParagraph"/>
        <w:numPr>
          <w:ilvl w:val="0"/>
          <w:numId w:val="17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नये शोध </w:t>
      </w:r>
      <w:r w:rsidRPr="002E211F">
        <w:rPr>
          <w:rFonts w:cs="Arial Unicode MS"/>
          <w:sz w:val="28"/>
          <w:szCs w:val="26"/>
          <w:cs/>
        </w:rPr>
        <w:t>–</w:t>
      </w:r>
      <w:r w:rsidRPr="002E211F">
        <w:rPr>
          <w:rFonts w:cs="Arial Unicode MS" w:hint="cs"/>
          <w:sz w:val="28"/>
          <w:szCs w:val="26"/>
          <w:cs/>
        </w:rPr>
        <w:t xml:space="preserve"> प्रवाहो से परिचय कराना | </w:t>
      </w:r>
    </w:p>
    <w:p w:rsidR="002E211F" w:rsidRPr="002E211F" w:rsidRDefault="002E211F" w:rsidP="002E211F">
      <w:pPr>
        <w:pStyle w:val="ListParagraph"/>
        <w:numPr>
          <w:ilvl w:val="0"/>
          <w:numId w:val="17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शोध प्रक्रिया एवं शोधप्रबंध लेखन कौशल विकसित करना | </w:t>
      </w:r>
    </w:p>
    <w:p w:rsidR="002E211F" w:rsidRDefault="002E211F" w:rsidP="002E211F">
      <w:pPr>
        <w:rPr>
          <w:rFonts w:ascii="Nirmala UI" w:hAnsi="Nirmala UI" w:cs="Arial Unicode MS"/>
          <w:sz w:val="28"/>
          <w:szCs w:val="26"/>
        </w:rPr>
      </w:pPr>
    </w:p>
    <w:p w:rsidR="002E211F" w:rsidRDefault="002E211F" w:rsidP="002E211F">
      <w:pPr>
        <w:rPr>
          <w:rFonts w:ascii="Nirmala UI" w:hAnsi="Nirmala UI" w:cs="Arial Unicode MS"/>
          <w:sz w:val="28"/>
          <w:szCs w:val="26"/>
        </w:rPr>
      </w:pPr>
    </w:p>
    <w:p w:rsidR="002E211F" w:rsidRPr="002E211F" w:rsidRDefault="002E211F" w:rsidP="002E211F">
      <w:pPr>
        <w:rPr>
          <w:rFonts w:ascii="Nirmala UI" w:hAnsi="Nirmala UI"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cs/>
        </w:rPr>
        <w:lastRenderedPageBreak/>
        <w:t>पाठ्यचर्या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:   ७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पाश्चात्य काव्यशास्त्र   </w:t>
      </w:r>
      <w:r w:rsidRPr="002E211F">
        <w:rPr>
          <w:rFonts w:cs="Arial Unicode MS"/>
          <w:b/>
          <w:bCs/>
          <w:sz w:val="28"/>
          <w:szCs w:val="26"/>
        </w:rPr>
        <w:t xml:space="preserve"> (M.A. Part -1)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2E211F" w:rsidRPr="002E211F" w:rsidRDefault="002E211F" w:rsidP="002E211F">
      <w:pPr>
        <w:pStyle w:val="ListParagraph"/>
        <w:numPr>
          <w:ilvl w:val="0"/>
          <w:numId w:val="18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पाश्चात्य काव्यशास्त्र के विकासक्रम का परिचय देना | </w:t>
      </w:r>
    </w:p>
    <w:p w:rsidR="002E211F" w:rsidRPr="002E211F" w:rsidRDefault="002E211F" w:rsidP="002E211F">
      <w:pPr>
        <w:pStyle w:val="ListParagraph"/>
        <w:numPr>
          <w:ilvl w:val="0"/>
          <w:numId w:val="18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पाश्चात्य चिंतको के चिंतन, सिद्धांत और प्रमुख आंदोलनो से अवगत करना | </w:t>
      </w:r>
    </w:p>
    <w:p w:rsidR="002E211F" w:rsidRPr="002E211F" w:rsidRDefault="002E211F" w:rsidP="002E211F">
      <w:pPr>
        <w:pStyle w:val="ListParagraph"/>
        <w:numPr>
          <w:ilvl w:val="0"/>
          <w:numId w:val="18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छात्रो को सृजन, आस्वादन एवं आलोचना दृष्टी देना | </w:t>
      </w:r>
    </w:p>
    <w:p w:rsidR="002E211F" w:rsidRPr="002E211F" w:rsidRDefault="002E211F" w:rsidP="002E211F">
      <w:pPr>
        <w:rPr>
          <w:rFonts w:ascii="Nirmala UI" w:hAnsi="Nirmala UI"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cs/>
        </w:rPr>
        <w:t>पाठ्यचर्या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:   ८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(वैकल्पिक) हिन्दी उपन्यास साहित्य   </w:t>
      </w:r>
      <w:r w:rsidRPr="002E211F">
        <w:rPr>
          <w:rFonts w:cs="Arial Unicode MS"/>
          <w:b/>
          <w:bCs/>
          <w:sz w:val="28"/>
          <w:szCs w:val="26"/>
        </w:rPr>
        <w:t xml:space="preserve"> (M.A. Part -1)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2E211F" w:rsidRPr="002E211F" w:rsidRDefault="002E211F" w:rsidP="002E211F">
      <w:pPr>
        <w:pStyle w:val="ListParagraph"/>
        <w:numPr>
          <w:ilvl w:val="0"/>
          <w:numId w:val="19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हिन्दी उपन्यास साहित्य के विकासक्रम एवं प्रवृतियो से परिचित कराना | </w:t>
      </w:r>
    </w:p>
    <w:p w:rsidR="002E211F" w:rsidRPr="002E211F" w:rsidRDefault="002E211F" w:rsidP="002E211F">
      <w:pPr>
        <w:pStyle w:val="ListParagraph"/>
        <w:numPr>
          <w:ilvl w:val="0"/>
          <w:numId w:val="19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उपन्यासो के आस्वादन, अध्ययन की क्षमता विकसित करना | </w:t>
      </w:r>
    </w:p>
    <w:p w:rsidR="002E211F" w:rsidRPr="002E211F" w:rsidRDefault="002E211F" w:rsidP="002E211F">
      <w:pPr>
        <w:pStyle w:val="ListParagraph"/>
        <w:numPr>
          <w:ilvl w:val="0"/>
          <w:numId w:val="19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पाठ्य रचनाओ मे प्रस्तुत साहित्तिक मूल्यो का संप्रेषण करना | </w:t>
      </w:r>
    </w:p>
    <w:p w:rsidR="002E211F" w:rsidRPr="002E211F" w:rsidRDefault="002E211F" w:rsidP="002E211F">
      <w:pPr>
        <w:pStyle w:val="ListParagraph"/>
        <w:numPr>
          <w:ilvl w:val="0"/>
          <w:numId w:val="19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मूल्यांकन की दृष्टी का विकास करना | </w:t>
      </w:r>
    </w:p>
    <w:p w:rsidR="002E211F" w:rsidRPr="002E211F" w:rsidRDefault="002E211F" w:rsidP="002E211F">
      <w:pPr>
        <w:rPr>
          <w:rFonts w:ascii="Nirmala UI" w:hAnsi="Nirmala UI"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 w:hint="cs"/>
          <w:b/>
          <w:bCs/>
          <w:sz w:val="28"/>
          <w:szCs w:val="26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cs/>
        </w:rPr>
        <w:t>पाठ्यचर्या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:   ९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सामान्य स्तर </w:t>
      </w:r>
      <w:r w:rsidRPr="002E211F">
        <w:rPr>
          <w:rFonts w:cs="Arial Unicode MS"/>
          <w:b/>
          <w:bCs/>
          <w:sz w:val="28"/>
          <w:szCs w:val="26"/>
          <w:cs/>
        </w:rPr>
        <w:t>–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आधुनिक काव्य </w:t>
      </w:r>
      <w:r w:rsidRPr="002E211F">
        <w:rPr>
          <w:rFonts w:cs="Arial Unicode MS"/>
          <w:b/>
          <w:bCs/>
          <w:sz w:val="28"/>
          <w:szCs w:val="26"/>
          <w:cs/>
        </w:rPr>
        <w:t>–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१ (महाकाव्य तथा खंडकाव्य) </w:t>
      </w:r>
    </w:p>
    <w:p w:rsidR="002E211F" w:rsidRPr="002E211F" w:rsidRDefault="002E211F" w:rsidP="002E211F">
      <w:pPr>
        <w:pStyle w:val="ListParagraph"/>
        <w:rPr>
          <w:rFonts w:cs="Arial Unicode MS"/>
          <w:b/>
          <w:bCs/>
          <w:sz w:val="28"/>
          <w:szCs w:val="26"/>
        </w:rPr>
      </w:pPr>
      <w:r w:rsidRPr="002E211F">
        <w:rPr>
          <w:rFonts w:cs="Arial Unicode MS"/>
          <w:b/>
          <w:bCs/>
          <w:sz w:val="28"/>
          <w:szCs w:val="26"/>
        </w:rPr>
        <w:t xml:space="preserve">(M.A. Part -2)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2E211F" w:rsidRPr="002E211F" w:rsidRDefault="002E211F" w:rsidP="002E211F">
      <w:pPr>
        <w:pStyle w:val="ListParagraph"/>
        <w:numPr>
          <w:ilvl w:val="0"/>
          <w:numId w:val="20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छात्रो को आधुनिक हिन्दी काव्य की प्रवृत्तियो का परिचय कराना | </w:t>
      </w:r>
    </w:p>
    <w:p w:rsidR="002E211F" w:rsidRPr="002E211F" w:rsidRDefault="002E211F" w:rsidP="002E211F">
      <w:pPr>
        <w:pStyle w:val="ListParagraph"/>
        <w:numPr>
          <w:ilvl w:val="0"/>
          <w:numId w:val="20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छात्रो को आधुनिक काल के प्रबंध और मुक्तक काव्य के तात्विक स्वरूप की जानकारी देना | </w:t>
      </w:r>
    </w:p>
    <w:p w:rsidR="002E211F" w:rsidRPr="002E211F" w:rsidRDefault="002E211F" w:rsidP="002E211F">
      <w:pPr>
        <w:pStyle w:val="ListParagraph"/>
        <w:numPr>
          <w:ilvl w:val="0"/>
          <w:numId w:val="20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आधुनिक युग मे इन काव्य प्रकारो के विकासक्रम का परिचय देना | </w:t>
      </w:r>
    </w:p>
    <w:p w:rsidR="002E211F" w:rsidRPr="002E211F" w:rsidRDefault="002E211F" w:rsidP="002E211F">
      <w:pPr>
        <w:pStyle w:val="ListParagraph"/>
        <w:numPr>
          <w:ilvl w:val="0"/>
          <w:numId w:val="20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छात्रो को आधुनिक काव्य प्रकारो के तात्विक स्वरूप एवं विकासक्रम के परिप्रेक्ष्य मे रचनाओ के आस्वादन, अध्ययन और मूल्यांकन की दृष्टी देना | </w:t>
      </w:r>
    </w:p>
    <w:p w:rsidR="002E211F" w:rsidRPr="002E211F" w:rsidRDefault="002E211F" w:rsidP="002E211F">
      <w:pPr>
        <w:rPr>
          <w:rFonts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cs/>
        </w:rPr>
        <w:t>पाठ्यचर्या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:   १०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विशेष स्तर </w:t>
      </w:r>
      <w:r w:rsidRPr="002E211F">
        <w:rPr>
          <w:rFonts w:cs="Arial Unicode MS"/>
          <w:b/>
          <w:bCs/>
          <w:sz w:val="28"/>
          <w:szCs w:val="26"/>
          <w:cs/>
        </w:rPr>
        <w:t>–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भाषा विज्ञान </w:t>
      </w:r>
      <w:r w:rsidRPr="002E211F">
        <w:rPr>
          <w:rFonts w:cs="Arial Unicode MS"/>
          <w:b/>
          <w:bCs/>
          <w:sz w:val="28"/>
          <w:szCs w:val="26"/>
        </w:rPr>
        <w:t xml:space="preserve">(M.A. Part -2)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2E211F" w:rsidRPr="002E211F" w:rsidRDefault="002E211F" w:rsidP="002E211F">
      <w:pPr>
        <w:pStyle w:val="ListParagraph"/>
        <w:numPr>
          <w:ilvl w:val="0"/>
          <w:numId w:val="21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भाषा विज्ञान के अंगो एवं विभिन्न शाखाओ का परिचय देना | </w:t>
      </w:r>
    </w:p>
    <w:p w:rsidR="002E211F" w:rsidRPr="002E211F" w:rsidRDefault="002E211F" w:rsidP="002E211F">
      <w:pPr>
        <w:pStyle w:val="ListParagraph"/>
        <w:numPr>
          <w:ilvl w:val="0"/>
          <w:numId w:val="21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भाषा विज्ञान के सैद्धांतिक पक्ष से अवगत कराना | </w:t>
      </w:r>
    </w:p>
    <w:p w:rsidR="002E211F" w:rsidRPr="002E211F" w:rsidRDefault="002E211F" w:rsidP="002E211F">
      <w:pPr>
        <w:pStyle w:val="ListParagraph"/>
        <w:numPr>
          <w:ilvl w:val="0"/>
          <w:numId w:val="21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भारतीय आर्य भाषाओ के ऐतिहासिक विकासक्रम की जानकारी देना | </w:t>
      </w:r>
    </w:p>
    <w:p w:rsidR="002E211F" w:rsidRPr="002E211F" w:rsidRDefault="002E211F" w:rsidP="002E211F">
      <w:pPr>
        <w:pStyle w:val="ListParagraph"/>
        <w:numPr>
          <w:ilvl w:val="0"/>
          <w:numId w:val="21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lastRenderedPageBreak/>
        <w:t xml:space="preserve">हिन्दी के शब्द भंडार एवं व्याकरणिक स्वरूप से परिचित कराना | </w:t>
      </w:r>
    </w:p>
    <w:p w:rsidR="002E211F" w:rsidRPr="002E211F" w:rsidRDefault="002E211F" w:rsidP="002E211F">
      <w:pPr>
        <w:pStyle w:val="ListParagraph"/>
        <w:numPr>
          <w:ilvl w:val="0"/>
          <w:numId w:val="21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हिन्दी के शब्द भेदो के विकासक्रम का विवरण देना | </w:t>
      </w:r>
    </w:p>
    <w:p w:rsidR="002E211F" w:rsidRPr="002E211F" w:rsidRDefault="002E211F" w:rsidP="002E211F">
      <w:pPr>
        <w:pStyle w:val="ListParagraph"/>
        <w:numPr>
          <w:ilvl w:val="0"/>
          <w:numId w:val="21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हिन्दी के विविध रूपो की जानकारी देना | </w:t>
      </w:r>
    </w:p>
    <w:p w:rsidR="002E211F" w:rsidRPr="002E211F" w:rsidRDefault="002E211F" w:rsidP="002E211F">
      <w:pPr>
        <w:pStyle w:val="ListParagraph"/>
        <w:numPr>
          <w:ilvl w:val="0"/>
          <w:numId w:val="21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साहित्य के अध्ययन मे भाषाविज्ञान की उपयोगिता स्पष्ट करना | </w:t>
      </w:r>
    </w:p>
    <w:p w:rsidR="002E211F" w:rsidRPr="002E211F" w:rsidRDefault="002E211F" w:rsidP="002E211F">
      <w:pPr>
        <w:pStyle w:val="ListParagraph"/>
        <w:numPr>
          <w:ilvl w:val="0"/>
          <w:numId w:val="21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विकास के संदर्भ मे देवनागरी लिपि की विशेष जानकारी देना | </w:t>
      </w:r>
    </w:p>
    <w:p w:rsidR="002E211F" w:rsidRPr="002E211F" w:rsidRDefault="002E211F" w:rsidP="002E211F">
      <w:pPr>
        <w:rPr>
          <w:rFonts w:ascii="Nirmala UI" w:hAnsi="Nirmala UI"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cs/>
        </w:rPr>
        <w:t>पाठ्यचर्या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:   ११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विशेष स्तर </w:t>
      </w:r>
      <w:r w:rsidRPr="002E211F">
        <w:rPr>
          <w:rFonts w:cs="Arial Unicode MS"/>
          <w:b/>
          <w:bCs/>
          <w:sz w:val="28"/>
          <w:szCs w:val="26"/>
          <w:cs/>
        </w:rPr>
        <w:t>–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हिन्दी साहित्य का इतिहास  </w:t>
      </w:r>
      <w:r w:rsidRPr="002E211F">
        <w:rPr>
          <w:rFonts w:cs="Arial Unicode MS"/>
          <w:b/>
          <w:bCs/>
          <w:sz w:val="28"/>
          <w:szCs w:val="26"/>
        </w:rPr>
        <w:t xml:space="preserve">(M.A. Part -2)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cs="Arial Unicode MS" w:hint="cs"/>
          <w:b/>
          <w:bCs/>
          <w:sz w:val="28"/>
          <w:szCs w:val="26"/>
          <w:u w:val="single"/>
          <w:cs/>
        </w:rPr>
        <w:t xml:space="preserve">पाठ्यक्रम का उद्देश : </w:t>
      </w:r>
    </w:p>
    <w:p w:rsidR="002E211F" w:rsidRPr="002E211F" w:rsidRDefault="002E211F" w:rsidP="002E211F">
      <w:pPr>
        <w:pStyle w:val="ListParagraph"/>
        <w:numPr>
          <w:ilvl w:val="0"/>
          <w:numId w:val="22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युगीन परिस्थितीयो और साहित्तिक प्रवृत्तियो के आधार पर हिन्दी साहित्य के इतिहास के काल विभाजन तथा नामकरण का परिचय देना | </w:t>
      </w:r>
    </w:p>
    <w:p w:rsidR="002E211F" w:rsidRPr="002E211F" w:rsidRDefault="002E211F" w:rsidP="002E211F">
      <w:pPr>
        <w:pStyle w:val="ListParagraph"/>
        <w:numPr>
          <w:ilvl w:val="0"/>
          <w:numId w:val="22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आदिकालीन, भक्तीकालीन तथा रीतीकालीन प्रमुख साहित्तिक प्रवृत्तियो, प्रतिनिधी कविओ और उनकी रचनाओ से परिचित कराना | </w:t>
      </w:r>
    </w:p>
    <w:p w:rsidR="002E211F" w:rsidRPr="002E211F" w:rsidRDefault="002E211F" w:rsidP="002E211F">
      <w:pPr>
        <w:pStyle w:val="ListParagraph"/>
        <w:numPr>
          <w:ilvl w:val="0"/>
          <w:numId w:val="22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जैन, सिद्ध, नाथ और अपभ्रंश साहित्य के प्रभाव से अवगत कराना | </w:t>
      </w:r>
    </w:p>
    <w:p w:rsidR="002E211F" w:rsidRPr="002E211F" w:rsidRDefault="002E211F" w:rsidP="002E211F">
      <w:pPr>
        <w:pStyle w:val="ListParagraph"/>
        <w:numPr>
          <w:ilvl w:val="0"/>
          <w:numId w:val="22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युगीन सामाजिक, राजनीतिक, धार्मिक, साहित्तिक तथा आर्थिक परिस्थितीयो के परिप्रेक्ष्य मे हिन्दी साहित्य से अवगत कराना | </w:t>
      </w:r>
    </w:p>
    <w:p w:rsidR="002E211F" w:rsidRPr="002E211F" w:rsidRDefault="002E211F" w:rsidP="002E211F">
      <w:pPr>
        <w:rPr>
          <w:rFonts w:ascii="Nirmala UI" w:hAnsi="Nirmala UI"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cs/>
        </w:rPr>
        <w:t>पाठ्यचर्या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:   १२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विशेष स्तर (वैकल्पिक) </w:t>
      </w:r>
      <w:r w:rsidRPr="002E211F">
        <w:rPr>
          <w:rFonts w:cs="Arial Unicode MS"/>
          <w:b/>
          <w:bCs/>
          <w:sz w:val="28"/>
          <w:szCs w:val="26"/>
          <w:cs/>
        </w:rPr>
        <w:t>–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अनुवाद विज्ञान </w:t>
      </w:r>
      <w:r w:rsidRPr="002E211F">
        <w:rPr>
          <w:rFonts w:cs="Arial Unicode MS"/>
          <w:b/>
          <w:bCs/>
          <w:sz w:val="28"/>
          <w:szCs w:val="26"/>
        </w:rPr>
        <w:t xml:space="preserve">(M.A. Part -2)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पाठ्यक्रम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</w:t>
      </w: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का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</w:t>
      </w: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उद्देश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2E211F" w:rsidRPr="002E211F" w:rsidRDefault="002E211F" w:rsidP="002E211F">
      <w:pPr>
        <w:pStyle w:val="ListParagraph"/>
        <w:numPr>
          <w:ilvl w:val="0"/>
          <w:numId w:val="23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अनुवाद की परिभाषा, स्वरूप, महत्व एवं व्याप्ति की जानकारी देना | </w:t>
      </w:r>
    </w:p>
    <w:p w:rsidR="002E211F" w:rsidRPr="002E211F" w:rsidRDefault="002E211F" w:rsidP="002E211F">
      <w:pPr>
        <w:pStyle w:val="ListParagraph"/>
        <w:numPr>
          <w:ilvl w:val="0"/>
          <w:numId w:val="23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अनुवाद के विविध रूप तथा अनुवाद प्रक्रिया का परिचय देना | </w:t>
      </w:r>
    </w:p>
    <w:p w:rsidR="002E211F" w:rsidRPr="002E211F" w:rsidRDefault="002E211F" w:rsidP="002E211F">
      <w:pPr>
        <w:pStyle w:val="ListParagraph"/>
        <w:numPr>
          <w:ilvl w:val="0"/>
          <w:numId w:val="23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अनुवाद के सामाजिक, सांस्कृतिक पक्ष से अवगत कराना | </w:t>
      </w:r>
    </w:p>
    <w:p w:rsidR="002E211F" w:rsidRPr="002E211F" w:rsidRDefault="002E211F" w:rsidP="002E211F">
      <w:pPr>
        <w:pStyle w:val="ListParagraph"/>
        <w:numPr>
          <w:ilvl w:val="0"/>
          <w:numId w:val="23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अनुवाद के समय आनेवाली विभिन्न समस्याए तथा उनके समाधान से परिचित कराना | </w:t>
      </w:r>
    </w:p>
    <w:p w:rsidR="002E211F" w:rsidRPr="002E211F" w:rsidRDefault="002E211F" w:rsidP="002E211F">
      <w:pPr>
        <w:pStyle w:val="ListParagraph"/>
        <w:numPr>
          <w:ilvl w:val="0"/>
          <w:numId w:val="23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अनुवाद की क्षमता विकसित कराना | </w:t>
      </w:r>
    </w:p>
    <w:p w:rsidR="002E211F" w:rsidRPr="002E211F" w:rsidRDefault="002E211F" w:rsidP="002E211F">
      <w:pPr>
        <w:rPr>
          <w:rFonts w:ascii="Nirmala UI" w:hAnsi="Nirmala UI"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cs/>
        </w:rPr>
        <w:t>पाठ्यचर्या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:   १३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सामान्य स्तर </w:t>
      </w:r>
      <w:r w:rsidRPr="002E211F">
        <w:rPr>
          <w:rFonts w:cs="Arial Unicode MS"/>
          <w:b/>
          <w:bCs/>
          <w:sz w:val="28"/>
          <w:szCs w:val="26"/>
          <w:cs/>
        </w:rPr>
        <w:t>–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आधुनिक काव्य </w:t>
      </w:r>
      <w:r w:rsidRPr="002E211F">
        <w:rPr>
          <w:rFonts w:cs="Arial Unicode MS"/>
          <w:b/>
          <w:bCs/>
          <w:sz w:val="28"/>
          <w:szCs w:val="26"/>
          <w:cs/>
        </w:rPr>
        <w:t>–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२ ( विशेष कवि कुँवर नारायण तथा नई कविता )  </w:t>
      </w:r>
      <w:r w:rsidRPr="002E211F">
        <w:rPr>
          <w:rFonts w:cs="Arial Unicode MS"/>
          <w:b/>
          <w:bCs/>
          <w:sz w:val="28"/>
          <w:szCs w:val="26"/>
        </w:rPr>
        <w:t xml:space="preserve">(M.A. Part -2)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पाठ्यक्रम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</w:t>
      </w: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का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</w:t>
      </w: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उद्देश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2E211F" w:rsidRPr="002E211F" w:rsidRDefault="002E211F" w:rsidP="002E211F">
      <w:pPr>
        <w:pStyle w:val="ListParagraph"/>
        <w:numPr>
          <w:ilvl w:val="0"/>
          <w:numId w:val="24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lastRenderedPageBreak/>
        <w:t>छात्रो को आधुनिक हिन्दी काव्य की प्रवृत्तियो का परिचय कराना |</w:t>
      </w:r>
    </w:p>
    <w:p w:rsidR="002E211F" w:rsidRPr="002E211F" w:rsidRDefault="002E211F" w:rsidP="002E211F">
      <w:pPr>
        <w:pStyle w:val="ListParagraph"/>
        <w:numPr>
          <w:ilvl w:val="0"/>
          <w:numId w:val="24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छात्रो को आधुनिक काल के प्रबंध और मुक्त काव्य के तात्विक स्वरूप की जानकारी देना | </w:t>
      </w:r>
    </w:p>
    <w:p w:rsidR="002E211F" w:rsidRPr="002E211F" w:rsidRDefault="002E211F" w:rsidP="002E211F">
      <w:pPr>
        <w:pStyle w:val="ListParagraph"/>
        <w:numPr>
          <w:ilvl w:val="0"/>
          <w:numId w:val="24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आधुनिक युग मे इन काव्य प्रकारो के विकासक्रम से परिचित कराना | </w:t>
      </w:r>
    </w:p>
    <w:p w:rsidR="002E211F" w:rsidRPr="002E211F" w:rsidRDefault="002E211F" w:rsidP="002E211F">
      <w:pPr>
        <w:pStyle w:val="ListParagraph"/>
        <w:numPr>
          <w:ilvl w:val="0"/>
          <w:numId w:val="24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>छात्रो को आधुनिक काव्य प्रकारो के तात्विक स्वरूप एवं विकासक्रम के परिप्रेक्ष्य मे रचनाओ के आस्वादन, अध्ययन और मूल्यांकन की दृष्टी देना |</w:t>
      </w:r>
    </w:p>
    <w:p w:rsidR="002E211F" w:rsidRPr="002E211F" w:rsidRDefault="002E211F" w:rsidP="002E211F">
      <w:pPr>
        <w:rPr>
          <w:rFonts w:ascii="Nirmala UI" w:hAnsi="Nirmala UI"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cs/>
        </w:rPr>
        <w:t>पाठ्यचर्या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:   १४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विशेष स्तर </w:t>
      </w:r>
      <w:r w:rsidRPr="002E211F">
        <w:rPr>
          <w:rFonts w:cs="Arial Unicode MS"/>
          <w:b/>
          <w:bCs/>
          <w:sz w:val="28"/>
          <w:szCs w:val="26"/>
          <w:cs/>
        </w:rPr>
        <w:t>–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हिन्दी भाषा का ऐतिहासिक विकास </w:t>
      </w:r>
      <w:r w:rsidRPr="002E211F">
        <w:rPr>
          <w:rFonts w:cs="Arial Unicode MS"/>
          <w:b/>
          <w:bCs/>
          <w:sz w:val="28"/>
          <w:szCs w:val="26"/>
        </w:rPr>
        <w:t xml:space="preserve">(M.A. Part -2)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पाठ्यक्रम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</w:t>
      </w: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का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</w:t>
      </w: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उद्देश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2E211F" w:rsidRPr="002E211F" w:rsidRDefault="002E211F" w:rsidP="002E211F">
      <w:pPr>
        <w:pStyle w:val="ListParagraph"/>
        <w:numPr>
          <w:ilvl w:val="0"/>
          <w:numId w:val="25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हिन्दी भाषा का उद्भव एवं विकास तथा ऐतिहासिक पृष्ठभूमी का परिचय देना | </w:t>
      </w:r>
    </w:p>
    <w:p w:rsidR="002E211F" w:rsidRPr="002E211F" w:rsidRDefault="002E211F" w:rsidP="002E211F">
      <w:pPr>
        <w:pStyle w:val="ListParagraph"/>
        <w:numPr>
          <w:ilvl w:val="0"/>
          <w:numId w:val="25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भारतीय आर्य भाषाओ  और उनके वर्गीकरण से अवगत कराना | </w:t>
      </w:r>
    </w:p>
    <w:p w:rsidR="002E211F" w:rsidRPr="002E211F" w:rsidRDefault="002E211F" w:rsidP="002E211F">
      <w:pPr>
        <w:pStyle w:val="ListParagraph"/>
        <w:numPr>
          <w:ilvl w:val="0"/>
          <w:numId w:val="25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भारतीय आर्य भाषाओ  के ऐतिहासिक विकास क्रम की जानकारी देना | </w:t>
      </w:r>
    </w:p>
    <w:p w:rsidR="002E211F" w:rsidRPr="002E211F" w:rsidRDefault="002E211F" w:rsidP="002E211F">
      <w:pPr>
        <w:pStyle w:val="ListParagraph"/>
        <w:numPr>
          <w:ilvl w:val="0"/>
          <w:numId w:val="25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हिन्दी बोलियो का वर्गीकरण तथा क्षेत्र से परिचित कराना | </w:t>
      </w:r>
    </w:p>
    <w:p w:rsidR="002E211F" w:rsidRPr="002E211F" w:rsidRDefault="002E211F" w:rsidP="002E211F">
      <w:pPr>
        <w:pStyle w:val="ListParagraph"/>
        <w:numPr>
          <w:ilvl w:val="0"/>
          <w:numId w:val="25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हिन्दी का व्याकरणिक स्वरूप और विकास की जानकारी देना | </w:t>
      </w:r>
    </w:p>
    <w:p w:rsidR="002E211F" w:rsidRPr="002E211F" w:rsidRDefault="002E211F" w:rsidP="002E211F">
      <w:pPr>
        <w:pStyle w:val="ListParagraph"/>
        <w:numPr>
          <w:ilvl w:val="0"/>
          <w:numId w:val="25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लिपि विज्ञान की उपयोगिता स्पष्ट करना | </w:t>
      </w:r>
    </w:p>
    <w:p w:rsidR="002E211F" w:rsidRPr="002E211F" w:rsidRDefault="002E211F" w:rsidP="002E211F">
      <w:pPr>
        <w:pStyle w:val="ListParagraph"/>
        <w:numPr>
          <w:ilvl w:val="0"/>
          <w:numId w:val="25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हिन्दी प्रचार एवं प्रसार के आंदोलन की जानकारी देना | </w:t>
      </w:r>
    </w:p>
    <w:p w:rsidR="002E211F" w:rsidRPr="002E211F" w:rsidRDefault="002E211F" w:rsidP="002E211F">
      <w:pPr>
        <w:rPr>
          <w:rFonts w:ascii="Nirmala UI" w:hAnsi="Nirmala UI"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cs/>
        </w:rPr>
        <w:t>पाठ्यचर्या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:   १५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विशेष स्तर </w:t>
      </w:r>
      <w:r w:rsidRPr="002E211F">
        <w:rPr>
          <w:rFonts w:cs="Arial Unicode MS"/>
          <w:b/>
          <w:bCs/>
          <w:sz w:val="28"/>
          <w:szCs w:val="26"/>
          <w:cs/>
        </w:rPr>
        <w:t>–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हिन्दी साहित्य का इतिहास (आधुनिक काल ) </w:t>
      </w:r>
      <w:r w:rsidRPr="002E211F">
        <w:rPr>
          <w:rFonts w:cs="Arial Unicode MS"/>
          <w:b/>
          <w:bCs/>
          <w:sz w:val="28"/>
          <w:szCs w:val="26"/>
        </w:rPr>
        <w:t xml:space="preserve">(M.A. Part -2)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पाठ्यक्रम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</w:t>
      </w: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का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</w:t>
      </w: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उद्देश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2E211F" w:rsidRPr="002E211F" w:rsidRDefault="002E211F" w:rsidP="002E211F">
      <w:pPr>
        <w:pStyle w:val="ListParagraph"/>
        <w:numPr>
          <w:ilvl w:val="0"/>
          <w:numId w:val="26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हिन्दी गद्य के अविर्भाव के प्रधान कारणो, परिस्थितीयो का परिचय देना | </w:t>
      </w:r>
    </w:p>
    <w:p w:rsidR="002E211F" w:rsidRPr="002E211F" w:rsidRDefault="002E211F" w:rsidP="002E211F">
      <w:pPr>
        <w:pStyle w:val="ListParagraph"/>
        <w:numPr>
          <w:ilvl w:val="0"/>
          <w:numId w:val="26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विषयवस्तु, भाषाशैली, शिल्प[, विचारधारा, प्रभाव ग्रहण आदी के परिप्रेक्ष्य मे प्रवृत्तियो को समझाते हुये हिन्दी की प्रमुख गद्य विधाओ के विकासक्रम से परिचित कराना तथा प्रमुख गद्यकारो का परिचय देना | </w:t>
      </w:r>
    </w:p>
    <w:p w:rsidR="002E211F" w:rsidRPr="002E211F" w:rsidRDefault="002E211F" w:rsidP="002E211F">
      <w:pPr>
        <w:pStyle w:val="ListParagraph"/>
        <w:numPr>
          <w:ilvl w:val="0"/>
          <w:numId w:val="26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आधुनिक हिन्दी कविता के विकास  के प्रमुख चरणो की प्रवृत्तीयो, उपलब्धियो तथा सीमाओ से अवगत कराना | </w:t>
      </w:r>
    </w:p>
    <w:p w:rsidR="002E211F" w:rsidRPr="002E211F" w:rsidRDefault="002E211F" w:rsidP="002E211F">
      <w:pPr>
        <w:rPr>
          <w:rFonts w:ascii="Nirmala UI" w:hAnsi="Nirmala UI"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1"/>
        </w:numPr>
        <w:rPr>
          <w:rFonts w:cs="Arial Unicode MS"/>
          <w:b/>
          <w:bCs/>
          <w:sz w:val="28"/>
          <w:szCs w:val="26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cs/>
        </w:rPr>
        <w:t>पाठ्यचर्या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cs/>
        </w:rPr>
        <w:t xml:space="preserve">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:   १६</w:t>
      </w:r>
      <w:r w:rsidRPr="002E211F">
        <w:rPr>
          <w:rFonts w:cs="Arial Unicode MS"/>
          <w:b/>
          <w:bCs/>
          <w:sz w:val="28"/>
          <w:szCs w:val="26"/>
        </w:rPr>
        <w:t xml:space="preserve">. 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विशेष स्तर (वैकल्पिक)  </w:t>
      </w:r>
      <w:r w:rsidRPr="002E211F">
        <w:rPr>
          <w:rFonts w:cs="Arial Unicode MS"/>
          <w:b/>
          <w:bCs/>
          <w:sz w:val="28"/>
          <w:szCs w:val="26"/>
          <w:cs/>
        </w:rPr>
        <w:t>–</w:t>
      </w:r>
      <w:r w:rsidRPr="002E211F">
        <w:rPr>
          <w:rFonts w:cs="Arial Unicode MS" w:hint="cs"/>
          <w:b/>
          <w:bCs/>
          <w:sz w:val="28"/>
          <w:szCs w:val="26"/>
          <w:cs/>
        </w:rPr>
        <w:t xml:space="preserve"> ख) लोकसाहित्य    </w:t>
      </w:r>
      <w:r w:rsidRPr="002E211F">
        <w:rPr>
          <w:rFonts w:cs="Arial Unicode MS"/>
          <w:b/>
          <w:bCs/>
          <w:sz w:val="28"/>
          <w:szCs w:val="26"/>
        </w:rPr>
        <w:t xml:space="preserve">(M.A. Part -2)  </w:t>
      </w:r>
    </w:p>
    <w:p w:rsidR="002E211F" w:rsidRPr="002E211F" w:rsidRDefault="002E211F" w:rsidP="002E211F">
      <w:pPr>
        <w:rPr>
          <w:rFonts w:cs="Arial Unicode MS"/>
          <w:b/>
          <w:bCs/>
          <w:sz w:val="28"/>
          <w:szCs w:val="26"/>
          <w:u w:val="single"/>
        </w:rPr>
      </w:pP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पाठ्यक्रम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</w:t>
      </w: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का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</w:t>
      </w:r>
      <w:r w:rsidRPr="002E211F">
        <w:rPr>
          <w:rFonts w:ascii="Nirmala UI" w:hAnsi="Nirmala UI" w:cs="Arial Unicode MS" w:hint="cs"/>
          <w:b/>
          <w:bCs/>
          <w:sz w:val="28"/>
          <w:szCs w:val="26"/>
          <w:u w:val="single"/>
          <w:cs/>
        </w:rPr>
        <w:t>उद्देश</w:t>
      </w:r>
      <w:r w:rsidRPr="002E211F">
        <w:rPr>
          <w:rFonts w:ascii="Courier New" w:hAnsi="Courier New" w:cs="Arial Unicode MS" w:hint="cs"/>
          <w:b/>
          <w:bCs/>
          <w:sz w:val="28"/>
          <w:szCs w:val="26"/>
          <w:u w:val="single"/>
          <w:cs/>
        </w:rPr>
        <w:t xml:space="preserve"> : </w:t>
      </w:r>
    </w:p>
    <w:p w:rsidR="002E211F" w:rsidRPr="002E211F" w:rsidRDefault="002E211F" w:rsidP="002E211F">
      <w:pPr>
        <w:pStyle w:val="ListParagraph"/>
        <w:numPr>
          <w:ilvl w:val="0"/>
          <w:numId w:val="27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lastRenderedPageBreak/>
        <w:t xml:space="preserve">लोकसाहित्य के स्वरूप तथा उसके अध्ययन के महत्व से परिचित कराना | </w:t>
      </w:r>
    </w:p>
    <w:p w:rsidR="002E211F" w:rsidRPr="002E211F" w:rsidRDefault="002E211F" w:rsidP="002E211F">
      <w:pPr>
        <w:pStyle w:val="ListParagraph"/>
        <w:numPr>
          <w:ilvl w:val="0"/>
          <w:numId w:val="27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लोकसाहित्य की विविध विधाओ की जानकारी देना तथा लोकजीवन मे उसकी व्यापकता समझाना | </w:t>
      </w:r>
    </w:p>
    <w:p w:rsidR="002E211F" w:rsidRPr="002E211F" w:rsidRDefault="002E211F" w:rsidP="002E211F">
      <w:pPr>
        <w:pStyle w:val="ListParagraph"/>
        <w:numPr>
          <w:ilvl w:val="0"/>
          <w:numId w:val="27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लोकसाहित्य का महत्व समझाकर उसके विशेष अध्ययन के लिए प्रेरित करना | </w:t>
      </w:r>
    </w:p>
    <w:p w:rsidR="002E211F" w:rsidRPr="002E211F" w:rsidRDefault="002E211F" w:rsidP="002E211F">
      <w:pPr>
        <w:pStyle w:val="ListParagraph"/>
        <w:numPr>
          <w:ilvl w:val="0"/>
          <w:numId w:val="27"/>
        </w:numPr>
        <w:rPr>
          <w:rFonts w:cs="Arial Unicode MS" w:hint="c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महाराष्ट्र के लोकसाहित्य से परिचित कराना | </w:t>
      </w:r>
    </w:p>
    <w:p w:rsidR="002E211F" w:rsidRPr="002E211F" w:rsidRDefault="002E211F" w:rsidP="002E211F">
      <w:pPr>
        <w:pStyle w:val="ListParagraph"/>
        <w:rPr>
          <w:rFonts w:cs="Arial Unicode MS" w:hint="cs"/>
          <w:sz w:val="28"/>
          <w:szCs w:val="26"/>
        </w:rPr>
      </w:pPr>
    </w:p>
    <w:p w:rsidR="002E211F" w:rsidRPr="002E211F" w:rsidRDefault="002E211F" w:rsidP="002E211F">
      <w:pPr>
        <w:pStyle w:val="ListParagraph"/>
        <w:rPr>
          <w:rFonts w:cs="Arial Unicode MS"/>
          <w:sz w:val="28"/>
          <w:szCs w:val="26"/>
        </w:rPr>
      </w:pPr>
    </w:p>
    <w:p w:rsidR="002E211F" w:rsidRPr="002E211F" w:rsidRDefault="002E211F" w:rsidP="002E211F">
      <w:pPr>
        <w:pStyle w:val="ListParagraph"/>
        <w:numPr>
          <w:ilvl w:val="0"/>
          <w:numId w:val="32"/>
        </w:numPr>
        <w:rPr>
          <w:rFonts w:cs="Arial Unicode MS" w:hint="cs"/>
          <w:b/>
          <w:bCs/>
          <w:sz w:val="30"/>
          <w:szCs w:val="28"/>
          <w:u w:val="single"/>
        </w:rPr>
      </w:pPr>
      <w:r w:rsidRPr="002E211F">
        <w:rPr>
          <w:rFonts w:cs="Arial Unicode MS" w:hint="cs"/>
          <w:b/>
          <w:bCs/>
          <w:sz w:val="30"/>
          <w:szCs w:val="28"/>
          <w:u w:val="single"/>
          <w:cs/>
        </w:rPr>
        <w:t xml:space="preserve">स्नातकोत्तर पाठ्यक्रम का छात्रो पर परिणाम व नतीजा </w:t>
      </w:r>
      <w:r w:rsidRPr="002E211F">
        <w:rPr>
          <w:rFonts w:cs="Arial Unicode MS"/>
          <w:b/>
          <w:bCs/>
          <w:sz w:val="30"/>
          <w:szCs w:val="28"/>
          <w:u w:val="single"/>
        </w:rPr>
        <w:t xml:space="preserve">(Outcomes) : </w:t>
      </w:r>
    </w:p>
    <w:p w:rsidR="002E211F" w:rsidRPr="002E211F" w:rsidRDefault="002E211F" w:rsidP="002E211F">
      <w:pPr>
        <w:pStyle w:val="ListParagraph"/>
        <w:rPr>
          <w:rFonts w:cs="Arial Unicode MS"/>
          <w:sz w:val="30"/>
          <w:szCs w:val="28"/>
          <w:u w:val="single"/>
        </w:rPr>
      </w:pPr>
    </w:p>
    <w:p w:rsidR="002E211F" w:rsidRPr="002E211F" w:rsidRDefault="002E211F" w:rsidP="002E211F">
      <w:pPr>
        <w:pStyle w:val="ListParagraph"/>
        <w:numPr>
          <w:ilvl w:val="0"/>
          <w:numId w:val="28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विषय ज्ञान अवगत होगा | </w:t>
      </w:r>
    </w:p>
    <w:p w:rsidR="002E211F" w:rsidRPr="002E211F" w:rsidRDefault="002E211F" w:rsidP="002E211F">
      <w:pPr>
        <w:pStyle w:val="ListParagraph"/>
        <w:numPr>
          <w:ilvl w:val="0"/>
          <w:numId w:val="28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संप्रेषण कौशल विकसित होगा | </w:t>
      </w:r>
    </w:p>
    <w:p w:rsidR="002E211F" w:rsidRPr="002E211F" w:rsidRDefault="002E211F" w:rsidP="002E211F">
      <w:pPr>
        <w:pStyle w:val="ListParagraph"/>
        <w:numPr>
          <w:ilvl w:val="0"/>
          <w:numId w:val="28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>विश्लेषणात्मक एवं तार्किक दृष्टी का विकास होगा |</w:t>
      </w:r>
    </w:p>
    <w:p w:rsidR="002E211F" w:rsidRPr="002E211F" w:rsidRDefault="002E211F" w:rsidP="002E211F">
      <w:pPr>
        <w:pStyle w:val="ListParagraph"/>
        <w:numPr>
          <w:ilvl w:val="0"/>
          <w:numId w:val="28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समूह कार्य और समय प्रबंधन का महत्व विकसित होगा | </w:t>
      </w:r>
    </w:p>
    <w:p w:rsidR="002E211F" w:rsidRPr="002E211F" w:rsidRDefault="002E211F" w:rsidP="002E211F">
      <w:pPr>
        <w:pStyle w:val="ListParagraph"/>
        <w:numPr>
          <w:ilvl w:val="0"/>
          <w:numId w:val="28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स्वाध्या के प्रति विशेष रुची का निर्माण होगा | </w:t>
      </w:r>
    </w:p>
    <w:p w:rsidR="002E211F" w:rsidRPr="002E211F" w:rsidRDefault="002E211F" w:rsidP="002E211F">
      <w:pPr>
        <w:pStyle w:val="ListParagraph"/>
        <w:numPr>
          <w:ilvl w:val="0"/>
          <w:numId w:val="28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वैचारिक स्पष्टता आ जायेगी | </w:t>
      </w:r>
    </w:p>
    <w:p w:rsidR="002E211F" w:rsidRPr="002E211F" w:rsidRDefault="002E211F" w:rsidP="002E211F">
      <w:pPr>
        <w:pStyle w:val="ListParagraph"/>
        <w:numPr>
          <w:ilvl w:val="0"/>
          <w:numId w:val="28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शोध कौशल विकसित होगा | </w:t>
      </w:r>
    </w:p>
    <w:p w:rsidR="002E211F" w:rsidRPr="002E211F" w:rsidRDefault="002E211F" w:rsidP="002E211F">
      <w:pPr>
        <w:pStyle w:val="ListParagraph"/>
        <w:numPr>
          <w:ilvl w:val="0"/>
          <w:numId w:val="28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बहुसांस्कृतिकता आ जायेगी | </w:t>
      </w:r>
    </w:p>
    <w:p w:rsidR="002E211F" w:rsidRPr="002E211F" w:rsidRDefault="002E211F" w:rsidP="002E211F">
      <w:pPr>
        <w:pStyle w:val="ListParagraph"/>
        <w:numPr>
          <w:ilvl w:val="0"/>
          <w:numId w:val="28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>नैतिक और सामाजिक मूल्य विक्सिओत होंगे |</w:t>
      </w:r>
    </w:p>
    <w:p w:rsidR="002E211F" w:rsidRPr="002E211F" w:rsidRDefault="002E211F" w:rsidP="002E211F">
      <w:pPr>
        <w:pStyle w:val="ListParagraph"/>
        <w:numPr>
          <w:ilvl w:val="0"/>
          <w:numId w:val="33"/>
        </w:numPr>
        <w:rPr>
          <w:rFonts w:cs="Arial Unicode MS"/>
          <w:sz w:val="28"/>
          <w:szCs w:val="26"/>
        </w:rPr>
      </w:pPr>
      <w:r w:rsidRPr="002E211F">
        <w:rPr>
          <w:rFonts w:ascii="Nirmala UI" w:hAnsi="Nirmala UI" w:cs="Arial Unicode MS" w:hint="cs"/>
          <w:sz w:val="28"/>
          <w:szCs w:val="26"/>
          <w:cs/>
        </w:rPr>
        <w:t>डिजिटल</w:t>
      </w:r>
      <w:r w:rsidRPr="002E211F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2E211F">
        <w:rPr>
          <w:rFonts w:ascii="Nirmala UI" w:hAnsi="Nirmala UI" w:cs="Arial Unicode MS" w:hint="cs"/>
          <w:sz w:val="28"/>
          <w:szCs w:val="26"/>
          <w:cs/>
        </w:rPr>
        <w:t>साक्षरता</w:t>
      </w:r>
      <w:r w:rsidRPr="002E211F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2E211F">
        <w:rPr>
          <w:rFonts w:ascii="Nirmala UI" w:hAnsi="Nirmala UI" w:cs="Arial Unicode MS" w:hint="cs"/>
          <w:sz w:val="28"/>
          <w:szCs w:val="26"/>
          <w:cs/>
        </w:rPr>
        <w:t>आ</w:t>
      </w:r>
      <w:r w:rsidRPr="002E211F">
        <w:rPr>
          <w:rFonts w:ascii="Courier New" w:hAnsi="Courier New" w:cs="Arial Unicode MS" w:hint="cs"/>
          <w:sz w:val="28"/>
          <w:szCs w:val="26"/>
          <w:cs/>
        </w:rPr>
        <w:t xml:space="preserve"> </w:t>
      </w:r>
      <w:r w:rsidRPr="002E211F">
        <w:rPr>
          <w:rFonts w:ascii="Nirmala UI" w:hAnsi="Nirmala UI" w:cs="Arial Unicode MS" w:hint="cs"/>
          <w:sz w:val="28"/>
          <w:szCs w:val="26"/>
          <w:cs/>
        </w:rPr>
        <w:t>जायेगी</w:t>
      </w:r>
      <w:r w:rsidRPr="002E211F">
        <w:rPr>
          <w:rFonts w:ascii="Courier New" w:hAnsi="Courier New" w:cs="Arial Unicode MS" w:hint="cs"/>
          <w:sz w:val="28"/>
          <w:szCs w:val="26"/>
          <w:cs/>
        </w:rPr>
        <w:t xml:space="preserve"> |</w:t>
      </w:r>
    </w:p>
    <w:p w:rsidR="002E211F" w:rsidRPr="002E211F" w:rsidRDefault="002E211F" w:rsidP="002E211F">
      <w:pPr>
        <w:pStyle w:val="ListParagraph"/>
        <w:numPr>
          <w:ilvl w:val="0"/>
          <w:numId w:val="33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शिक्षण अधिगत पद्धति विकसित होगी | </w:t>
      </w:r>
    </w:p>
    <w:p w:rsidR="002E211F" w:rsidRPr="002E211F" w:rsidRDefault="002E211F" w:rsidP="002E211F">
      <w:pPr>
        <w:pStyle w:val="ListParagraph"/>
        <w:numPr>
          <w:ilvl w:val="0"/>
          <w:numId w:val="33"/>
        </w:numPr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मूल्यांकन पद्धती का ज्ञान विकसित होगा | </w:t>
      </w:r>
      <w:r w:rsidRPr="002E211F">
        <w:rPr>
          <w:rFonts w:cs="Arial Unicode MS"/>
          <w:sz w:val="28"/>
          <w:szCs w:val="26"/>
          <w:cs/>
        </w:rPr>
        <w:br/>
      </w:r>
      <w:r w:rsidRPr="002E211F">
        <w:rPr>
          <w:rFonts w:cs="Arial Unicode MS"/>
          <w:sz w:val="28"/>
          <w:szCs w:val="26"/>
          <w:cs/>
        </w:rPr>
        <w:br/>
      </w:r>
      <w:r w:rsidRPr="002E211F">
        <w:rPr>
          <w:rFonts w:cs="Arial Unicode MS" w:hint="cs"/>
          <w:sz w:val="28"/>
          <w:szCs w:val="26"/>
          <w:cs/>
        </w:rPr>
        <w:t xml:space="preserve">  </w:t>
      </w:r>
    </w:p>
    <w:p w:rsidR="002E211F" w:rsidRPr="002E211F" w:rsidRDefault="002E211F" w:rsidP="002E211F">
      <w:pPr>
        <w:rPr>
          <w:rFonts w:cs="Arial Unicode MS"/>
          <w:sz w:val="28"/>
          <w:szCs w:val="26"/>
        </w:rPr>
      </w:pPr>
    </w:p>
    <w:p w:rsidR="002E211F" w:rsidRPr="002E211F" w:rsidRDefault="002E211F" w:rsidP="002E211F">
      <w:pPr>
        <w:ind w:left="360"/>
        <w:rPr>
          <w:rFonts w:cs="Arial Unicode MS"/>
          <w:sz w:val="28"/>
          <w:szCs w:val="26"/>
        </w:rPr>
      </w:pPr>
      <w:r w:rsidRPr="002E211F">
        <w:rPr>
          <w:rFonts w:cs="Arial Unicode MS" w:hint="cs"/>
          <w:sz w:val="28"/>
          <w:szCs w:val="26"/>
          <w:cs/>
        </w:rPr>
        <w:t xml:space="preserve"> </w:t>
      </w:r>
    </w:p>
    <w:p w:rsidR="002E211F" w:rsidRPr="002E211F" w:rsidRDefault="002E211F" w:rsidP="002E211F">
      <w:pPr>
        <w:ind w:left="360"/>
        <w:rPr>
          <w:rFonts w:cs="Arial Unicode MS"/>
          <w:sz w:val="28"/>
          <w:szCs w:val="26"/>
        </w:rPr>
      </w:pPr>
    </w:p>
    <w:p w:rsidR="002E211F" w:rsidRPr="002E211F" w:rsidRDefault="002E211F" w:rsidP="002E211F">
      <w:pPr>
        <w:rPr>
          <w:rFonts w:cs="Arial Unicode MS"/>
          <w:sz w:val="28"/>
          <w:szCs w:val="26"/>
        </w:rPr>
      </w:pPr>
    </w:p>
    <w:p w:rsidR="002E211F" w:rsidRPr="002E211F" w:rsidRDefault="002E211F" w:rsidP="002E211F">
      <w:pPr>
        <w:rPr>
          <w:rFonts w:cs="Arial Unicode MS"/>
          <w:sz w:val="28"/>
          <w:szCs w:val="26"/>
        </w:rPr>
      </w:pPr>
    </w:p>
    <w:p w:rsidR="00D77DFC" w:rsidRPr="002E211F" w:rsidRDefault="00D77DFC" w:rsidP="002E211F">
      <w:pPr>
        <w:rPr>
          <w:rFonts w:hint="cs"/>
          <w:sz w:val="32"/>
          <w:szCs w:val="22"/>
        </w:rPr>
      </w:pPr>
    </w:p>
    <w:sectPr w:rsidR="00D77DFC" w:rsidRPr="002E211F" w:rsidSect="003A00F1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B7" w:rsidRDefault="00854AB7" w:rsidP="000D5F74">
      <w:pPr>
        <w:spacing w:after="0" w:line="240" w:lineRule="auto"/>
      </w:pPr>
      <w:r>
        <w:separator/>
      </w:r>
    </w:p>
  </w:endnote>
  <w:endnote w:type="continuationSeparator" w:id="1">
    <w:p w:rsidR="00854AB7" w:rsidRDefault="00854AB7" w:rsidP="000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854099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D5F74" w:rsidRDefault="000D5F74" w:rsidP="000D5F74">
            <w:pPr>
              <w:pStyle w:val="Footer"/>
              <w:jc w:val="center"/>
            </w:pPr>
            <w:r>
              <w:t xml:space="preserve">Page </w:t>
            </w:r>
            <w:r w:rsidR="000508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508E7">
              <w:rPr>
                <w:b/>
                <w:sz w:val="24"/>
                <w:szCs w:val="24"/>
              </w:rPr>
              <w:fldChar w:fldCharType="separate"/>
            </w:r>
            <w:r w:rsidR="002E211F">
              <w:rPr>
                <w:b/>
                <w:noProof/>
              </w:rPr>
              <w:t>6</w:t>
            </w:r>
            <w:r w:rsidR="000508E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508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508E7">
              <w:rPr>
                <w:b/>
                <w:sz w:val="24"/>
                <w:szCs w:val="24"/>
              </w:rPr>
              <w:fldChar w:fldCharType="separate"/>
            </w:r>
            <w:r w:rsidR="002E211F">
              <w:rPr>
                <w:b/>
                <w:noProof/>
              </w:rPr>
              <w:t>6</w:t>
            </w:r>
            <w:r w:rsidR="000508E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5F74" w:rsidRDefault="000D5F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B7" w:rsidRDefault="00854AB7" w:rsidP="000D5F74">
      <w:pPr>
        <w:spacing w:after="0" w:line="240" w:lineRule="auto"/>
      </w:pPr>
      <w:r>
        <w:separator/>
      </w:r>
    </w:p>
  </w:footnote>
  <w:footnote w:type="continuationSeparator" w:id="1">
    <w:p w:rsidR="00854AB7" w:rsidRDefault="00854AB7" w:rsidP="000D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503C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026"/>
    <w:multiLevelType w:val="hybridMultilevel"/>
    <w:tmpl w:val="7124D6A0"/>
    <w:lvl w:ilvl="0" w:tplc="1B667644">
      <w:start w:val="10"/>
      <w:numFmt w:val="hindiNumbers"/>
      <w:lvlText w:val="%1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748DF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A61B3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05DD"/>
    <w:multiLevelType w:val="hybridMultilevel"/>
    <w:tmpl w:val="8D600998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A010E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C2928"/>
    <w:multiLevelType w:val="hybridMultilevel"/>
    <w:tmpl w:val="5CB4E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17518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62D56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B5E71"/>
    <w:multiLevelType w:val="hybridMultilevel"/>
    <w:tmpl w:val="CBFC125E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8346A"/>
    <w:multiLevelType w:val="hybridMultilevel"/>
    <w:tmpl w:val="F29AA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608FA"/>
    <w:multiLevelType w:val="hybridMultilevel"/>
    <w:tmpl w:val="01AC96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22F1A"/>
    <w:multiLevelType w:val="hybridMultilevel"/>
    <w:tmpl w:val="37B206C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E3BD6"/>
    <w:multiLevelType w:val="hybridMultilevel"/>
    <w:tmpl w:val="02002054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E6454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E3318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51BDA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E0A37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F6155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17A74"/>
    <w:multiLevelType w:val="hybridMultilevel"/>
    <w:tmpl w:val="529A2EA4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C31CF"/>
    <w:multiLevelType w:val="hybridMultilevel"/>
    <w:tmpl w:val="529A2EA4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534DD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A2684"/>
    <w:multiLevelType w:val="hybridMultilevel"/>
    <w:tmpl w:val="0CE04516"/>
    <w:lvl w:ilvl="0" w:tplc="48AAFD96">
      <w:start w:val="10"/>
      <w:numFmt w:val="hindiNumbers"/>
      <w:lvlText w:val="%1"/>
      <w:lvlJc w:val="left"/>
      <w:pPr>
        <w:ind w:left="72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2F538E"/>
    <w:multiLevelType w:val="hybridMultilevel"/>
    <w:tmpl w:val="000ADF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EB351D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91819"/>
    <w:multiLevelType w:val="hybridMultilevel"/>
    <w:tmpl w:val="8D600998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43148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0343B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703B7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B3571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57A4B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B0B04"/>
    <w:multiLevelType w:val="hybridMultilevel"/>
    <w:tmpl w:val="98580FDE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44222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E1AB0"/>
    <w:multiLevelType w:val="hybridMultilevel"/>
    <w:tmpl w:val="29EA4AFA"/>
    <w:lvl w:ilvl="0" w:tplc="B776C5DC">
      <w:start w:val="10"/>
      <w:numFmt w:val="hindiNumbers"/>
      <w:lvlText w:val="%1"/>
      <w:lvlJc w:val="left"/>
      <w:pPr>
        <w:ind w:left="1080" w:hanging="360"/>
      </w:pPr>
      <w:rPr>
        <w:rFonts w:ascii="Nirmala UI" w:hAnsi="Nirmala U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1821E2"/>
    <w:multiLevelType w:val="hybridMultilevel"/>
    <w:tmpl w:val="4170D43C"/>
    <w:lvl w:ilvl="0" w:tplc="0A66658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9"/>
  </w:num>
  <w:num w:numId="4">
    <w:abstractNumId w:val="5"/>
  </w:num>
  <w:num w:numId="5">
    <w:abstractNumId w:val="7"/>
  </w:num>
  <w:num w:numId="6">
    <w:abstractNumId w:val="30"/>
  </w:num>
  <w:num w:numId="7">
    <w:abstractNumId w:val="2"/>
  </w:num>
  <w:num w:numId="8">
    <w:abstractNumId w:val="26"/>
  </w:num>
  <w:num w:numId="9">
    <w:abstractNumId w:val="29"/>
  </w:num>
  <w:num w:numId="10">
    <w:abstractNumId w:val="15"/>
  </w:num>
  <w:num w:numId="11">
    <w:abstractNumId w:val="27"/>
  </w:num>
  <w:num w:numId="12">
    <w:abstractNumId w:val="16"/>
  </w:num>
  <w:num w:numId="13">
    <w:abstractNumId w:val="34"/>
  </w:num>
  <w:num w:numId="14">
    <w:abstractNumId w:val="9"/>
  </w:num>
  <w:num w:numId="15">
    <w:abstractNumId w:val="14"/>
  </w:num>
  <w:num w:numId="16">
    <w:abstractNumId w:val="8"/>
  </w:num>
  <w:num w:numId="17">
    <w:abstractNumId w:val="0"/>
  </w:num>
  <w:num w:numId="18">
    <w:abstractNumId w:val="17"/>
  </w:num>
  <w:num w:numId="19">
    <w:abstractNumId w:val="28"/>
  </w:num>
  <w:num w:numId="20">
    <w:abstractNumId w:val="32"/>
  </w:num>
  <w:num w:numId="21">
    <w:abstractNumId w:val="3"/>
  </w:num>
  <w:num w:numId="22">
    <w:abstractNumId w:val="18"/>
  </w:num>
  <w:num w:numId="23">
    <w:abstractNumId w:val="13"/>
  </w:num>
  <w:num w:numId="24">
    <w:abstractNumId w:val="12"/>
  </w:num>
  <w:num w:numId="25">
    <w:abstractNumId w:val="31"/>
  </w:num>
  <w:num w:numId="26">
    <w:abstractNumId w:val="25"/>
  </w:num>
  <w:num w:numId="27">
    <w:abstractNumId w:val="4"/>
  </w:num>
  <w:num w:numId="28">
    <w:abstractNumId w:val="20"/>
  </w:num>
  <w:num w:numId="29">
    <w:abstractNumId w:val="11"/>
  </w:num>
  <w:num w:numId="30">
    <w:abstractNumId w:val="10"/>
  </w:num>
  <w:num w:numId="31">
    <w:abstractNumId w:val="23"/>
  </w:num>
  <w:num w:numId="32">
    <w:abstractNumId w:val="6"/>
  </w:num>
  <w:num w:numId="33">
    <w:abstractNumId w:val="1"/>
  </w:num>
  <w:num w:numId="34">
    <w:abstractNumId w:val="33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00F1"/>
    <w:rsid w:val="00016D78"/>
    <w:rsid w:val="0002437E"/>
    <w:rsid w:val="000508E7"/>
    <w:rsid w:val="000D5F74"/>
    <w:rsid w:val="000E214F"/>
    <w:rsid w:val="00145D9B"/>
    <w:rsid w:val="0016670A"/>
    <w:rsid w:val="002304C0"/>
    <w:rsid w:val="002E211F"/>
    <w:rsid w:val="002F014D"/>
    <w:rsid w:val="003A00F1"/>
    <w:rsid w:val="0056756B"/>
    <w:rsid w:val="005E766D"/>
    <w:rsid w:val="007743D9"/>
    <w:rsid w:val="007D1215"/>
    <w:rsid w:val="00822E9A"/>
    <w:rsid w:val="00854AB7"/>
    <w:rsid w:val="00882F77"/>
    <w:rsid w:val="0089631F"/>
    <w:rsid w:val="00901C4D"/>
    <w:rsid w:val="009561EF"/>
    <w:rsid w:val="00A124D0"/>
    <w:rsid w:val="00A20732"/>
    <w:rsid w:val="00A34CF4"/>
    <w:rsid w:val="00A43736"/>
    <w:rsid w:val="00A61F8B"/>
    <w:rsid w:val="00A80B13"/>
    <w:rsid w:val="00AA1CFF"/>
    <w:rsid w:val="00AB495D"/>
    <w:rsid w:val="00B360D3"/>
    <w:rsid w:val="00B522BE"/>
    <w:rsid w:val="00B70818"/>
    <w:rsid w:val="00BB5517"/>
    <w:rsid w:val="00BD0CED"/>
    <w:rsid w:val="00C2335E"/>
    <w:rsid w:val="00C6320C"/>
    <w:rsid w:val="00C77AFB"/>
    <w:rsid w:val="00CB0DD4"/>
    <w:rsid w:val="00D77DFC"/>
    <w:rsid w:val="00DE3631"/>
    <w:rsid w:val="00F619F9"/>
    <w:rsid w:val="00F66D07"/>
    <w:rsid w:val="00F95154"/>
    <w:rsid w:val="00FA2A7A"/>
    <w:rsid w:val="00FF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3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F7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D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F74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Agasti</dc:creator>
  <cp:lastModifiedBy>Agasti</cp:lastModifiedBy>
  <cp:revision>2</cp:revision>
  <dcterms:created xsi:type="dcterms:W3CDTF">2019-12-03T03:00:00Z</dcterms:created>
  <dcterms:modified xsi:type="dcterms:W3CDTF">2019-12-03T03:00:00Z</dcterms:modified>
</cp:coreProperties>
</file>