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E05" w:rsidRPr="00E778E0" w:rsidRDefault="00F84E05" w:rsidP="00F84E05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6923C" w:themeColor="accent3" w:themeShade="BF"/>
          <w:sz w:val="24"/>
        </w:rPr>
      </w:pPr>
      <w:r w:rsidRPr="00E778E0">
        <w:rPr>
          <w:rFonts w:ascii="Times New Roman" w:eastAsia="Times New Roman" w:hAnsi="Times New Roman" w:cs="Times New Roman"/>
          <w:b/>
          <w:color w:val="76923C" w:themeColor="accent3" w:themeShade="BF"/>
          <w:sz w:val="24"/>
        </w:rPr>
        <w:t>Savitribai Phule Pune University</w:t>
      </w:r>
    </w:p>
    <w:p w:rsidR="00F84E05" w:rsidRPr="00E778E0" w:rsidRDefault="00F84E05" w:rsidP="00F84E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6923C" w:themeColor="accent3" w:themeShade="BF"/>
          <w:sz w:val="24"/>
        </w:rPr>
      </w:pPr>
      <w:r w:rsidRPr="00E778E0">
        <w:rPr>
          <w:rFonts w:ascii="Times New Roman" w:eastAsia="Times New Roman" w:hAnsi="Times New Roman" w:cs="Times New Roman"/>
          <w:b/>
          <w:color w:val="76923C" w:themeColor="accent3" w:themeShade="BF"/>
          <w:sz w:val="24"/>
        </w:rPr>
        <w:t>Akole Taluka Education Society</w:t>
      </w:r>
    </w:p>
    <w:p w:rsidR="00F84E05" w:rsidRPr="00E778E0" w:rsidRDefault="00F84E05" w:rsidP="00F84E0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76923C" w:themeColor="accent3" w:themeShade="BF"/>
          <w:sz w:val="24"/>
        </w:rPr>
      </w:pPr>
      <w:r w:rsidRPr="00E778E0">
        <w:rPr>
          <w:rFonts w:ascii="Times New Roman" w:eastAsia="Times New Roman" w:hAnsi="Times New Roman" w:cs="Times New Roman"/>
          <w:b/>
          <w:color w:val="76923C" w:themeColor="accent3" w:themeShade="BF"/>
          <w:sz w:val="24"/>
        </w:rPr>
        <w:t>Agasti Arts, Commerce and Dadasaheb Rupwate Science College,</w:t>
      </w:r>
    </w:p>
    <w:p w:rsidR="00F84E05" w:rsidRPr="00E778E0" w:rsidRDefault="00F84E05" w:rsidP="00F84E05">
      <w:pPr>
        <w:spacing w:after="0" w:line="240" w:lineRule="auto"/>
        <w:rPr>
          <w:rFonts w:ascii="Times New Roman" w:eastAsia="Times New Roman" w:hAnsi="Times New Roman" w:cs="Times New Roman"/>
          <w:b/>
          <w:color w:val="76923C" w:themeColor="accent3" w:themeShade="BF"/>
          <w:sz w:val="24"/>
        </w:rPr>
      </w:pPr>
      <w:r w:rsidRPr="00E778E0">
        <w:rPr>
          <w:rFonts w:ascii="Times New Roman" w:eastAsia="Times New Roman" w:hAnsi="Times New Roman" w:cs="Times New Roman"/>
          <w:b/>
          <w:color w:val="76923C" w:themeColor="accent3" w:themeShade="BF"/>
          <w:sz w:val="24"/>
        </w:rPr>
        <w:t xml:space="preserve">                                                             Akole, Dist-A’Nagar</w:t>
      </w:r>
    </w:p>
    <w:p w:rsidR="00F84E05" w:rsidRDefault="00F84E05" w:rsidP="00F84E0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……………………………………………………………………………………………………....</w:t>
      </w:r>
    </w:p>
    <w:p w:rsidR="00F84E05" w:rsidRDefault="00F84E05" w:rsidP="00F84E0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F84E05" w:rsidRDefault="00F84E05" w:rsidP="00F84E0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F84E05" w:rsidRDefault="00F84E05" w:rsidP="00F84E0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17262B" w:rsidRPr="00647E95" w:rsidRDefault="00846360" w:rsidP="00846360">
      <w:pPr>
        <w:jc w:val="center"/>
        <w:rPr>
          <w:rFonts w:ascii="Times New Roman" w:hAnsi="Times New Roman" w:cs="Times New Roman"/>
          <w:b/>
          <w:bCs/>
          <w:caps/>
          <w:color w:val="00B050"/>
          <w:sz w:val="28"/>
          <w:szCs w:val="28"/>
          <w:u w:val="single"/>
        </w:rPr>
      </w:pPr>
      <w:r w:rsidRPr="00647E95">
        <w:rPr>
          <w:rFonts w:ascii="Times New Roman" w:hAnsi="Times New Roman" w:cs="Times New Roman"/>
          <w:b/>
          <w:bCs/>
          <w:caps/>
          <w:color w:val="00B050"/>
          <w:sz w:val="28"/>
          <w:szCs w:val="28"/>
          <w:u w:val="single"/>
        </w:rPr>
        <w:t xml:space="preserve">Department of </w:t>
      </w:r>
      <w:r w:rsidR="002E6E12" w:rsidRPr="00647E95">
        <w:rPr>
          <w:rFonts w:ascii="Times New Roman" w:hAnsi="Times New Roman" w:cs="Times New Roman"/>
          <w:b/>
          <w:bCs/>
          <w:caps/>
          <w:color w:val="00B050"/>
          <w:sz w:val="28"/>
          <w:szCs w:val="28"/>
          <w:u w:val="single"/>
        </w:rPr>
        <w:t>Wine Technology</w:t>
      </w:r>
    </w:p>
    <w:p w:rsidR="00846360" w:rsidRPr="00647E95" w:rsidRDefault="00846360" w:rsidP="00846360">
      <w:pPr>
        <w:jc w:val="center"/>
        <w:rPr>
          <w:rFonts w:ascii="Times New Roman" w:hAnsi="Times New Roman" w:cs="Times New Roman"/>
          <w:b/>
          <w:bCs/>
          <w:caps/>
          <w:color w:val="0070C0"/>
          <w:sz w:val="28"/>
          <w:szCs w:val="28"/>
        </w:rPr>
      </w:pPr>
      <w:r w:rsidRPr="00647E95">
        <w:rPr>
          <w:rFonts w:ascii="Times New Roman" w:hAnsi="Times New Roman" w:cs="Times New Roman"/>
          <w:b/>
          <w:bCs/>
          <w:caps/>
          <w:color w:val="0070C0"/>
          <w:sz w:val="28"/>
          <w:szCs w:val="28"/>
        </w:rPr>
        <w:t>Format for PSO and CO for academic year 2019-20</w:t>
      </w:r>
    </w:p>
    <w:tbl>
      <w:tblPr>
        <w:tblStyle w:val="TableGrid"/>
        <w:tblW w:w="9698" w:type="dxa"/>
        <w:tblLook w:val="04A0"/>
      </w:tblPr>
      <w:tblGrid>
        <w:gridCol w:w="4849"/>
        <w:gridCol w:w="4849"/>
      </w:tblGrid>
      <w:tr w:rsidR="00846360" w:rsidTr="00F84E05">
        <w:trPr>
          <w:trHeight w:val="733"/>
        </w:trPr>
        <w:tc>
          <w:tcPr>
            <w:tcW w:w="4849" w:type="dxa"/>
            <w:vAlign w:val="center"/>
          </w:tcPr>
          <w:p w:rsidR="00846360" w:rsidRDefault="00846360" w:rsidP="00F8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 of Faculty</w:t>
            </w:r>
          </w:p>
        </w:tc>
        <w:tc>
          <w:tcPr>
            <w:tcW w:w="4849" w:type="dxa"/>
            <w:vAlign w:val="center"/>
          </w:tcPr>
          <w:p w:rsidR="00846360" w:rsidRDefault="00846360" w:rsidP="00F8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Science &amp; Technology</w:t>
            </w:r>
          </w:p>
        </w:tc>
      </w:tr>
      <w:tr w:rsidR="00846360" w:rsidTr="00F84E05">
        <w:trPr>
          <w:trHeight w:val="733"/>
        </w:trPr>
        <w:tc>
          <w:tcPr>
            <w:tcW w:w="4849" w:type="dxa"/>
            <w:vAlign w:val="center"/>
          </w:tcPr>
          <w:p w:rsidR="00846360" w:rsidRDefault="00846360" w:rsidP="00F8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 of Department</w:t>
            </w:r>
          </w:p>
        </w:tc>
        <w:tc>
          <w:tcPr>
            <w:tcW w:w="4849" w:type="dxa"/>
            <w:vAlign w:val="center"/>
          </w:tcPr>
          <w:p w:rsidR="00846360" w:rsidRDefault="002E6E12" w:rsidP="00F8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Wine Tech.</w:t>
            </w:r>
          </w:p>
        </w:tc>
      </w:tr>
      <w:tr w:rsidR="00846360" w:rsidTr="00F84E05">
        <w:trPr>
          <w:trHeight w:val="774"/>
        </w:trPr>
        <w:tc>
          <w:tcPr>
            <w:tcW w:w="4849" w:type="dxa"/>
            <w:vAlign w:val="center"/>
          </w:tcPr>
          <w:p w:rsidR="00846360" w:rsidRDefault="00846360" w:rsidP="00F8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 Programme</w:t>
            </w:r>
          </w:p>
        </w:tc>
        <w:tc>
          <w:tcPr>
            <w:tcW w:w="4849" w:type="dxa"/>
            <w:vAlign w:val="center"/>
          </w:tcPr>
          <w:p w:rsidR="00846360" w:rsidRDefault="00846360" w:rsidP="00F84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B.Sc. </w:t>
            </w:r>
            <w:r w:rsidR="002E6E12">
              <w:rPr>
                <w:rFonts w:ascii="Times New Roman" w:hAnsi="Times New Roman" w:cs="Times New Roman"/>
                <w:sz w:val="24"/>
                <w:szCs w:val="24"/>
              </w:rPr>
              <w:t>Wine Tech.</w:t>
            </w:r>
          </w:p>
        </w:tc>
      </w:tr>
    </w:tbl>
    <w:p w:rsidR="00846360" w:rsidRDefault="00846360" w:rsidP="0084636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46360" w:rsidRPr="00647E95" w:rsidRDefault="00846360" w:rsidP="00846360">
      <w:pPr>
        <w:rPr>
          <w:rFonts w:ascii="Times New Roman" w:hAnsi="Times New Roman" w:cs="Times New Roman"/>
          <w:b/>
          <w:bCs/>
          <w:caps/>
          <w:color w:val="0070C0"/>
          <w:sz w:val="28"/>
          <w:szCs w:val="28"/>
        </w:rPr>
      </w:pPr>
      <w:r w:rsidRPr="00647E95">
        <w:rPr>
          <w:rFonts w:ascii="Times New Roman" w:hAnsi="Times New Roman" w:cs="Times New Roman"/>
          <w:b/>
          <w:bCs/>
          <w:caps/>
          <w:color w:val="0070C0"/>
          <w:sz w:val="28"/>
          <w:szCs w:val="28"/>
        </w:rPr>
        <w:t>Programme Specific Outcome [C.O</w:t>
      </w:r>
      <w:r w:rsidR="004C1B5E" w:rsidRPr="00647E95">
        <w:rPr>
          <w:rFonts w:ascii="Times New Roman" w:hAnsi="Times New Roman" w:cs="Times New Roman"/>
          <w:b/>
          <w:bCs/>
          <w:caps/>
          <w:color w:val="0070C0"/>
          <w:sz w:val="28"/>
          <w:szCs w:val="28"/>
        </w:rPr>
        <w:t>]:</w:t>
      </w:r>
      <w:r w:rsidRPr="00647E95">
        <w:rPr>
          <w:rFonts w:ascii="Times New Roman" w:hAnsi="Times New Roman" w:cs="Times New Roman"/>
          <w:b/>
          <w:bCs/>
          <w:caps/>
          <w:color w:val="0070C0"/>
          <w:sz w:val="28"/>
          <w:szCs w:val="28"/>
        </w:rPr>
        <w:t>-</w:t>
      </w:r>
    </w:p>
    <w:p w:rsidR="004C1B5E" w:rsidRDefault="004C1B5E" w:rsidP="004C1B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1B5E">
        <w:rPr>
          <w:rFonts w:ascii="Times New Roman" w:eastAsia="Times New Roman" w:hAnsi="Times New Roman" w:cs="Times New Roman"/>
          <w:sz w:val="24"/>
          <w:szCs w:val="24"/>
        </w:rPr>
        <w:t xml:space="preserve">1: Understand the importance of </w:t>
      </w:r>
      <w:r w:rsidR="002E6E12">
        <w:rPr>
          <w:rFonts w:ascii="Times New Roman" w:eastAsia="Times New Roman" w:hAnsi="Times New Roman" w:cs="Times New Roman"/>
          <w:sz w:val="24"/>
          <w:szCs w:val="24"/>
        </w:rPr>
        <w:t>wine</w:t>
      </w:r>
      <w:r w:rsidRPr="004C1B5E">
        <w:rPr>
          <w:rFonts w:ascii="Times New Roman" w:eastAsia="Times New Roman" w:hAnsi="Times New Roman" w:cs="Times New Roman"/>
          <w:sz w:val="24"/>
          <w:szCs w:val="24"/>
        </w:rPr>
        <w:t xml:space="preserve">, their </w:t>
      </w:r>
      <w:r w:rsidR="002E6E12">
        <w:rPr>
          <w:rFonts w:ascii="Times New Roman" w:eastAsia="Times New Roman" w:hAnsi="Times New Roman" w:cs="Times New Roman"/>
          <w:sz w:val="24"/>
          <w:szCs w:val="24"/>
        </w:rPr>
        <w:t>types</w:t>
      </w:r>
      <w:r w:rsidRPr="004C1B5E">
        <w:rPr>
          <w:rFonts w:ascii="Times New Roman" w:eastAsia="Times New Roman" w:hAnsi="Times New Roman" w:cs="Times New Roman"/>
          <w:sz w:val="24"/>
          <w:szCs w:val="24"/>
        </w:rPr>
        <w:t xml:space="preserve"> and its </w:t>
      </w:r>
      <w:r w:rsidR="002E6E12">
        <w:rPr>
          <w:rFonts w:ascii="Times New Roman" w:eastAsia="Times New Roman" w:hAnsi="Times New Roman" w:cs="Times New Roman"/>
          <w:sz w:val="24"/>
          <w:szCs w:val="24"/>
        </w:rPr>
        <w:t>quality</w:t>
      </w:r>
      <w:r w:rsidRPr="004C1B5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C1B5E" w:rsidRPr="004C1B5E" w:rsidRDefault="004C1B5E" w:rsidP="004C1B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4C1B5E" w:rsidRDefault="004C1B5E" w:rsidP="004C1B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1B5E">
        <w:rPr>
          <w:rFonts w:ascii="Times New Roman" w:eastAsia="Times New Roman" w:hAnsi="Times New Roman" w:cs="Times New Roman"/>
          <w:sz w:val="24"/>
          <w:szCs w:val="24"/>
        </w:rPr>
        <w:t xml:space="preserve">2: Achieve   knowledge of </w:t>
      </w:r>
      <w:r w:rsidR="002E6E12">
        <w:rPr>
          <w:rFonts w:ascii="Times New Roman" w:eastAsia="Times New Roman" w:hAnsi="Times New Roman" w:cs="Times New Roman"/>
          <w:sz w:val="24"/>
          <w:szCs w:val="24"/>
        </w:rPr>
        <w:t>wine making</w:t>
      </w:r>
      <w:r w:rsidRPr="004C1B5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C1B5E" w:rsidRPr="004C1B5E" w:rsidRDefault="004C1B5E" w:rsidP="004C1B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4C1B5E" w:rsidRDefault="004C1B5E" w:rsidP="004C1B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1B5E">
        <w:rPr>
          <w:rFonts w:ascii="Times New Roman" w:eastAsia="Times New Roman" w:hAnsi="Times New Roman" w:cs="Times New Roman"/>
          <w:sz w:val="24"/>
          <w:szCs w:val="24"/>
        </w:rPr>
        <w:t xml:space="preserve">3: Understand contribution of </w:t>
      </w:r>
      <w:r w:rsidR="002E6E12">
        <w:rPr>
          <w:rFonts w:ascii="Times New Roman" w:eastAsia="Times New Roman" w:hAnsi="Times New Roman" w:cs="Times New Roman"/>
          <w:sz w:val="24"/>
          <w:szCs w:val="24"/>
        </w:rPr>
        <w:t>wine</w:t>
      </w:r>
      <w:r w:rsidRPr="004C1B5E">
        <w:rPr>
          <w:rFonts w:ascii="Times New Roman" w:eastAsia="Times New Roman" w:hAnsi="Times New Roman" w:cs="Times New Roman"/>
          <w:sz w:val="24"/>
          <w:szCs w:val="24"/>
        </w:rPr>
        <w:t xml:space="preserve"> in increase and improve our </w:t>
      </w:r>
      <w:r w:rsidR="002901F2">
        <w:rPr>
          <w:rFonts w:ascii="Times New Roman" w:eastAsia="Times New Roman" w:hAnsi="Times New Roman" w:cs="Times New Roman"/>
          <w:sz w:val="24"/>
          <w:szCs w:val="24"/>
        </w:rPr>
        <w:t>Health,</w:t>
      </w:r>
      <w:r w:rsidRPr="004C1B5E">
        <w:rPr>
          <w:rFonts w:ascii="Times New Roman" w:eastAsia="Times New Roman" w:hAnsi="Times New Roman" w:cs="Times New Roman"/>
          <w:sz w:val="24"/>
          <w:szCs w:val="24"/>
        </w:rPr>
        <w:t> </w:t>
      </w:r>
      <w:r w:rsidR="002E6E12">
        <w:rPr>
          <w:rFonts w:ascii="Times New Roman" w:eastAsia="Times New Roman" w:hAnsi="Times New Roman" w:cs="Times New Roman"/>
          <w:sz w:val="24"/>
          <w:szCs w:val="24"/>
        </w:rPr>
        <w:t xml:space="preserve">Quality and production </w:t>
      </w:r>
    </w:p>
    <w:p w:rsidR="004C1B5E" w:rsidRDefault="002E6E12" w:rsidP="004C1B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2901F2">
        <w:rPr>
          <w:rFonts w:ascii="Times New Roman" w:eastAsia="Times New Roman" w:hAnsi="Times New Roman" w:cs="Times New Roman"/>
          <w:sz w:val="24"/>
          <w:szCs w:val="24"/>
        </w:rPr>
        <w:t>Methods</w:t>
      </w:r>
    </w:p>
    <w:p w:rsidR="004C1B5E" w:rsidRPr="004C1B5E" w:rsidRDefault="004C1B5E" w:rsidP="004C1B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4C1B5E" w:rsidRDefault="004C1B5E" w:rsidP="004C1B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1B5E">
        <w:rPr>
          <w:rFonts w:ascii="Times New Roman" w:eastAsia="Times New Roman" w:hAnsi="Times New Roman" w:cs="Times New Roman"/>
          <w:sz w:val="24"/>
          <w:szCs w:val="24"/>
        </w:rPr>
        <w:t xml:space="preserve">4: Understand </w:t>
      </w:r>
      <w:r w:rsidR="00A62A83">
        <w:rPr>
          <w:rFonts w:ascii="Times New Roman" w:eastAsia="Times New Roman" w:hAnsi="Times New Roman" w:cs="Times New Roman"/>
          <w:sz w:val="24"/>
          <w:szCs w:val="24"/>
        </w:rPr>
        <w:t>marketing strategies of growers and wine makers</w:t>
      </w:r>
      <w:r w:rsidRPr="004C1B5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C1B5E" w:rsidRPr="004C1B5E" w:rsidRDefault="004C1B5E" w:rsidP="004C1B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4C1B5E" w:rsidRDefault="004C1B5E" w:rsidP="004C1B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1B5E">
        <w:rPr>
          <w:rFonts w:ascii="Times New Roman" w:eastAsia="Times New Roman" w:hAnsi="Times New Roman" w:cs="Times New Roman"/>
          <w:sz w:val="24"/>
          <w:szCs w:val="24"/>
        </w:rPr>
        <w:t xml:space="preserve">5: Understand knowledge of </w:t>
      </w:r>
      <w:r w:rsidR="00A62A83">
        <w:rPr>
          <w:rFonts w:ascii="Times New Roman" w:eastAsia="Times New Roman" w:hAnsi="Times New Roman" w:cs="Times New Roman"/>
          <w:sz w:val="24"/>
          <w:szCs w:val="24"/>
        </w:rPr>
        <w:t>wine tech.</w:t>
      </w:r>
      <w:r w:rsidRPr="004C1B5E">
        <w:rPr>
          <w:rFonts w:ascii="Times New Roman" w:eastAsia="Times New Roman" w:hAnsi="Times New Roman" w:cs="Times New Roman"/>
          <w:sz w:val="24"/>
          <w:szCs w:val="24"/>
        </w:rPr>
        <w:t xml:space="preserve"> is an essential pre-requisite</w:t>
      </w:r>
      <w:r w:rsidR="00A62A83">
        <w:rPr>
          <w:rFonts w:ascii="Times New Roman" w:eastAsia="Times New Roman" w:hAnsi="Times New Roman" w:cs="Times New Roman"/>
          <w:sz w:val="24"/>
          <w:szCs w:val="24"/>
        </w:rPr>
        <w:t xml:space="preserve"> for the pursuit of many applie</w:t>
      </w:r>
    </w:p>
    <w:p w:rsidR="004C1B5E" w:rsidRDefault="004C1B5E" w:rsidP="004C1B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A62A83">
        <w:rPr>
          <w:rFonts w:ascii="Times New Roman" w:eastAsia="Times New Roman" w:hAnsi="Times New Roman" w:cs="Times New Roman"/>
          <w:sz w:val="24"/>
          <w:szCs w:val="24"/>
        </w:rPr>
        <w:t xml:space="preserve"> S</w:t>
      </w:r>
      <w:r w:rsidR="00A62A83" w:rsidRPr="004C1B5E">
        <w:rPr>
          <w:rFonts w:ascii="Times New Roman" w:eastAsia="Times New Roman" w:hAnsi="Times New Roman" w:cs="Times New Roman"/>
          <w:sz w:val="24"/>
          <w:szCs w:val="24"/>
        </w:rPr>
        <w:t xml:space="preserve">ciences like </w:t>
      </w:r>
      <w:r w:rsidR="00A62A83">
        <w:rPr>
          <w:rFonts w:ascii="Times New Roman" w:eastAsia="Times New Roman" w:hAnsi="Times New Roman" w:cs="Times New Roman"/>
          <w:sz w:val="24"/>
          <w:szCs w:val="24"/>
        </w:rPr>
        <w:t>Alcohol tech.</w:t>
      </w:r>
      <w:r w:rsidR="00A62A83" w:rsidRPr="004C1B5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62A83">
        <w:rPr>
          <w:rFonts w:ascii="Times New Roman" w:eastAsia="Times New Roman" w:hAnsi="Times New Roman" w:cs="Times New Roman"/>
          <w:sz w:val="24"/>
          <w:szCs w:val="24"/>
        </w:rPr>
        <w:t>brewery</w:t>
      </w:r>
      <w:r w:rsidR="00A62A83" w:rsidRPr="004C1B5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62A83">
        <w:rPr>
          <w:rFonts w:ascii="Times New Roman" w:eastAsia="Times New Roman" w:hAnsi="Times New Roman" w:cs="Times New Roman"/>
          <w:sz w:val="24"/>
          <w:szCs w:val="24"/>
        </w:rPr>
        <w:t>biochemistry</w:t>
      </w:r>
      <w:r w:rsidR="00A62A83" w:rsidRPr="004C1B5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62A83">
        <w:rPr>
          <w:rFonts w:ascii="Times New Roman" w:eastAsia="Times New Roman" w:hAnsi="Times New Roman" w:cs="Times New Roman"/>
          <w:sz w:val="24"/>
          <w:szCs w:val="24"/>
        </w:rPr>
        <w:t>botany</w:t>
      </w:r>
      <w:r w:rsidR="00A62A83" w:rsidRPr="004C1B5E">
        <w:rPr>
          <w:rFonts w:ascii="Times New Roman" w:eastAsia="Times New Roman" w:hAnsi="Times New Roman" w:cs="Times New Roman"/>
          <w:sz w:val="24"/>
          <w:szCs w:val="24"/>
        </w:rPr>
        <w:t xml:space="preserve"> and M</w:t>
      </w:r>
      <w:r w:rsidR="00A62A83">
        <w:rPr>
          <w:rFonts w:ascii="Times New Roman" w:eastAsia="Times New Roman" w:hAnsi="Times New Roman" w:cs="Times New Roman"/>
          <w:sz w:val="24"/>
          <w:szCs w:val="24"/>
        </w:rPr>
        <w:t>icrobiology</w:t>
      </w:r>
      <w:r w:rsidR="00A62A83" w:rsidRPr="004C1B5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62A83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</w:p>
    <w:p w:rsidR="004C1B5E" w:rsidRPr="004C1B5E" w:rsidRDefault="004C1B5E" w:rsidP="004C1B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4C1B5E" w:rsidRDefault="004C1B5E" w:rsidP="004C1B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1B5E">
        <w:rPr>
          <w:rFonts w:ascii="Times New Roman" w:eastAsia="Times New Roman" w:hAnsi="Times New Roman" w:cs="Times New Roman"/>
          <w:sz w:val="24"/>
          <w:szCs w:val="24"/>
        </w:rPr>
        <w:t xml:space="preserve">6: Understand </w:t>
      </w:r>
      <w:r w:rsidR="00A62A83">
        <w:rPr>
          <w:rFonts w:ascii="Times New Roman" w:eastAsia="Times New Roman" w:hAnsi="Times New Roman" w:cs="Times New Roman"/>
          <w:sz w:val="24"/>
          <w:szCs w:val="24"/>
        </w:rPr>
        <w:t>current scenario in wine and wine making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C1B5E" w:rsidRPr="004C1B5E" w:rsidRDefault="004C1B5E" w:rsidP="004C1B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4C1B5E" w:rsidRDefault="004C1B5E" w:rsidP="004C1B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1B5E">
        <w:rPr>
          <w:rFonts w:ascii="Times New Roman" w:eastAsia="Times New Roman" w:hAnsi="Times New Roman" w:cs="Times New Roman"/>
          <w:sz w:val="24"/>
          <w:szCs w:val="24"/>
        </w:rPr>
        <w:t xml:space="preserve">7: </w:t>
      </w:r>
      <w:r w:rsidR="00A62A83">
        <w:rPr>
          <w:rFonts w:ascii="Times New Roman" w:eastAsia="Times New Roman" w:hAnsi="Times New Roman" w:cs="Times New Roman"/>
          <w:sz w:val="24"/>
          <w:szCs w:val="24"/>
        </w:rPr>
        <w:t>Understand experiments in wine technology</w:t>
      </w:r>
      <w:r w:rsidRPr="004C1B5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C1B5E" w:rsidRDefault="004C1B5E" w:rsidP="004C1B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C1B5E" w:rsidRDefault="004C1B5E" w:rsidP="004C1B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8: Fundamentals, principles&amp; practical skills and recent development in subject area.</w:t>
      </w:r>
    </w:p>
    <w:p w:rsidR="004C1B5E" w:rsidRDefault="004C1B5E" w:rsidP="004C1B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C1B5E" w:rsidRDefault="004C1B5E" w:rsidP="004C1B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9: Inspire and boost interest of student towards the </w:t>
      </w:r>
      <w:r w:rsidR="00A62A83">
        <w:rPr>
          <w:rFonts w:ascii="Times New Roman" w:eastAsia="Times New Roman" w:hAnsi="Times New Roman" w:cs="Times New Roman"/>
          <w:sz w:val="24"/>
          <w:szCs w:val="24"/>
        </w:rPr>
        <w:t>wine technology as a main stream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&amp; </w:t>
      </w:r>
    </w:p>
    <w:p w:rsidR="004C1B5E" w:rsidRDefault="00A62A83" w:rsidP="004C1B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Understand global market   </w:t>
      </w:r>
    </w:p>
    <w:p w:rsidR="00A62A83" w:rsidRDefault="00A62A83" w:rsidP="004C1B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C1B5E" w:rsidRDefault="004C1B5E" w:rsidP="008463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10: Create foundation for advance studies, research &amp; development in </w:t>
      </w:r>
      <w:r w:rsidR="00A62A83">
        <w:rPr>
          <w:rFonts w:ascii="Times New Roman" w:hAnsi="Times New Roman" w:cs="Times New Roman"/>
          <w:sz w:val="24"/>
          <w:szCs w:val="24"/>
        </w:rPr>
        <w:t>wine &amp; vine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03A32" w:rsidRPr="00647E95" w:rsidRDefault="00F84E05" w:rsidP="00846360">
      <w:pPr>
        <w:rPr>
          <w:rFonts w:ascii="Times New Roman" w:hAnsi="Times New Roman" w:cs="Times New Roman"/>
          <w:b/>
          <w:bCs/>
          <w:caps/>
          <w:color w:val="0070C0"/>
          <w:sz w:val="28"/>
          <w:szCs w:val="28"/>
        </w:rPr>
      </w:pPr>
      <w:r w:rsidRPr="00647E95">
        <w:rPr>
          <w:rFonts w:ascii="Times New Roman" w:hAnsi="Times New Roman" w:cs="Times New Roman"/>
          <w:b/>
          <w:bCs/>
          <w:caps/>
          <w:color w:val="0070C0"/>
          <w:sz w:val="28"/>
          <w:szCs w:val="28"/>
        </w:rPr>
        <w:lastRenderedPageBreak/>
        <w:t xml:space="preserve">Course Outcomes [C.O]: </w:t>
      </w:r>
      <w:r w:rsidR="00C7667C" w:rsidRPr="00647E95">
        <w:rPr>
          <w:b/>
          <w:bCs/>
          <w:caps/>
          <w:szCs w:val="22"/>
        </w:rPr>
        <w:t xml:space="preserve"> </w:t>
      </w:r>
      <w:r w:rsidRPr="00647E95">
        <w:rPr>
          <w:rFonts w:ascii="Times New Roman" w:hAnsi="Times New Roman" w:cs="Times New Roman"/>
          <w:b/>
          <w:bCs/>
          <w:caps/>
          <w:color w:val="0070C0"/>
          <w:sz w:val="28"/>
          <w:szCs w:val="28"/>
        </w:rPr>
        <w:t>F.Y.B.Sc.</w:t>
      </w:r>
      <w:r w:rsidR="006A4537" w:rsidRPr="006A4537">
        <w:rPr>
          <w:rFonts w:ascii="Times New Roman" w:hAnsi="Times New Roman" w:cs="Times New Roman"/>
          <w:b/>
          <w:bCs/>
          <w:caps/>
          <w:color w:val="FF0000"/>
          <w:sz w:val="28"/>
          <w:szCs w:val="28"/>
        </w:rPr>
        <w:t xml:space="preserve"> </w:t>
      </w:r>
      <w:r w:rsidR="006A4537" w:rsidRPr="00647E95">
        <w:rPr>
          <w:rFonts w:ascii="Times New Roman" w:hAnsi="Times New Roman" w:cs="Times New Roman"/>
          <w:b/>
          <w:bCs/>
          <w:caps/>
          <w:color w:val="FF0000"/>
          <w:sz w:val="28"/>
          <w:szCs w:val="28"/>
        </w:rPr>
        <w:t>[SEMESTER-I]</w:t>
      </w:r>
      <w:r w:rsidRPr="00647E95">
        <w:rPr>
          <w:rFonts w:ascii="Times New Roman" w:hAnsi="Times New Roman" w:cs="Times New Roman"/>
          <w:b/>
          <w:bCs/>
          <w:caps/>
          <w:color w:val="0070C0"/>
          <w:sz w:val="28"/>
          <w:szCs w:val="28"/>
        </w:rPr>
        <w:t xml:space="preserve"> </w:t>
      </w:r>
    </w:p>
    <w:p w:rsidR="00FB357E" w:rsidRPr="00647E95" w:rsidRDefault="00AA017E" w:rsidP="006A4537">
      <w:pPr>
        <w:rPr>
          <w:rFonts w:ascii="Times New Roman" w:hAnsi="Times New Roman" w:cs="Times New Roman"/>
          <w:b/>
          <w:bCs/>
          <w:caps/>
          <w:color w:val="00B050"/>
          <w:sz w:val="32"/>
          <w:szCs w:val="32"/>
        </w:rPr>
      </w:pPr>
      <w:r w:rsidRPr="00647E95">
        <w:rPr>
          <w:rFonts w:ascii="Times New Roman" w:hAnsi="Times New Roman" w:cs="Times New Roman"/>
          <w:b/>
          <w:bCs/>
          <w:caps/>
          <w:color w:val="00B050"/>
          <w:sz w:val="32"/>
          <w:szCs w:val="32"/>
        </w:rPr>
        <w:t>WT-101 Basic Microbiology Paper-I</w:t>
      </w:r>
    </w:p>
    <w:p w:rsidR="00AA017E" w:rsidRDefault="00AA017E" w:rsidP="00AA017E">
      <w:pPr>
        <w:pStyle w:val="Default"/>
        <w:rPr>
          <w:sz w:val="23"/>
          <w:szCs w:val="23"/>
        </w:rPr>
      </w:pPr>
      <w:r w:rsidRPr="00AA017E">
        <w:rPr>
          <w:rFonts w:eastAsia="SymbolMT"/>
        </w:rPr>
        <w:t>-To understand the</w:t>
      </w:r>
      <w:r w:rsidRPr="00AA017E">
        <w:rPr>
          <w:b/>
          <w:bCs/>
          <w:sz w:val="23"/>
          <w:szCs w:val="23"/>
        </w:rPr>
        <w:t xml:space="preserve"> </w:t>
      </w:r>
      <w:r w:rsidRPr="00AA017E">
        <w:t>History, Branches and Scope of Microbiology</w:t>
      </w:r>
      <w:r>
        <w:t>.</w:t>
      </w:r>
      <w:r>
        <w:rPr>
          <w:sz w:val="23"/>
          <w:szCs w:val="23"/>
        </w:rPr>
        <w:t xml:space="preserve"> </w:t>
      </w:r>
    </w:p>
    <w:p w:rsidR="00AA017E" w:rsidRDefault="00AA017E" w:rsidP="00AA017E">
      <w:pPr>
        <w:pStyle w:val="Default"/>
        <w:rPr>
          <w:sz w:val="23"/>
          <w:szCs w:val="23"/>
        </w:rPr>
      </w:pPr>
    </w:p>
    <w:p w:rsidR="00AA017E" w:rsidRDefault="00AA017E" w:rsidP="00AA017E">
      <w:pPr>
        <w:pStyle w:val="Default"/>
      </w:pPr>
      <w:r>
        <w:rPr>
          <w:rFonts w:eastAsia="SymbolMT"/>
        </w:rPr>
        <w:t xml:space="preserve">-To know </w:t>
      </w:r>
      <w:r w:rsidRPr="00AA017E">
        <w:t>Importance, occurrence and types of microorganisms</w:t>
      </w:r>
      <w:r>
        <w:t>.</w:t>
      </w:r>
    </w:p>
    <w:p w:rsidR="00AA017E" w:rsidRDefault="00AA017E" w:rsidP="00AA017E">
      <w:pPr>
        <w:pStyle w:val="Default"/>
      </w:pPr>
    </w:p>
    <w:p w:rsidR="00AA017E" w:rsidRDefault="00AA017E" w:rsidP="00AA017E">
      <w:pPr>
        <w:pStyle w:val="Default"/>
        <w:rPr>
          <w:sz w:val="23"/>
          <w:szCs w:val="23"/>
        </w:rPr>
      </w:pPr>
      <w:r>
        <w:t xml:space="preserve">-To learn </w:t>
      </w:r>
      <w:r w:rsidRPr="00AA017E">
        <w:rPr>
          <w:sz w:val="23"/>
          <w:szCs w:val="23"/>
        </w:rPr>
        <w:t>Microbial Physiology</w:t>
      </w:r>
      <w:r>
        <w:rPr>
          <w:b/>
          <w:bCs/>
          <w:sz w:val="23"/>
          <w:szCs w:val="23"/>
        </w:rPr>
        <w:t>,</w:t>
      </w:r>
      <w:r w:rsidRPr="00AA017E">
        <w:rPr>
          <w:sz w:val="23"/>
          <w:szCs w:val="23"/>
        </w:rPr>
        <w:t xml:space="preserve"> </w:t>
      </w:r>
      <w:r>
        <w:rPr>
          <w:sz w:val="23"/>
          <w:szCs w:val="23"/>
        </w:rPr>
        <w:t>Cell Biology,</w:t>
      </w:r>
      <w:r w:rsidRPr="00AA017E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bacterial cell organelles, cell wall, cell membrane,                </w:t>
      </w:r>
    </w:p>
    <w:p w:rsidR="00AA017E" w:rsidRDefault="00AA017E" w:rsidP="00AA017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Capsule, endospore, flagella, types of flagella, mechanism of flagellar movement.</w:t>
      </w:r>
    </w:p>
    <w:p w:rsidR="00AA017E" w:rsidRDefault="00AA017E" w:rsidP="00AA017E">
      <w:pPr>
        <w:pStyle w:val="Default"/>
        <w:rPr>
          <w:sz w:val="23"/>
          <w:szCs w:val="23"/>
        </w:rPr>
      </w:pPr>
    </w:p>
    <w:p w:rsidR="00AA017E" w:rsidRDefault="00AA017E" w:rsidP="00AA017E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-</w:t>
      </w:r>
      <w:r w:rsidRPr="00AA017E">
        <w:rPr>
          <w:rFonts w:eastAsia="SymbolMT"/>
        </w:rPr>
        <w:t xml:space="preserve"> To understand </w:t>
      </w:r>
      <w:r>
        <w:rPr>
          <w:sz w:val="23"/>
          <w:szCs w:val="23"/>
        </w:rPr>
        <w:t xml:space="preserve">Cell inclusions (Gas vesicles, carboxysomes, PHB granules, metachromatic </w:t>
      </w:r>
    </w:p>
    <w:p w:rsidR="00AA017E" w:rsidRDefault="00AA017E" w:rsidP="00AA017E">
      <w:pPr>
        <w:pStyle w:val="Default"/>
        <w:rPr>
          <w:sz w:val="23"/>
          <w:szCs w:val="23"/>
        </w:rPr>
      </w:pPr>
      <w:r>
        <w:rPr>
          <w:rFonts w:eastAsia="SymbolMT"/>
        </w:rPr>
        <w:t xml:space="preserve">   </w:t>
      </w:r>
      <w:r>
        <w:rPr>
          <w:sz w:val="23"/>
          <w:szCs w:val="23"/>
        </w:rPr>
        <w:t xml:space="preserve">Granules, and glycogen   </w:t>
      </w:r>
      <w:r>
        <w:rPr>
          <w:rFonts w:eastAsia="SymbolMT"/>
        </w:rPr>
        <w:t xml:space="preserve">  </w:t>
      </w:r>
      <w:r>
        <w:rPr>
          <w:sz w:val="23"/>
          <w:szCs w:val="23"/>
        </w:rPr>
        <w:t xml:space="preserve">bodies, starch granules, magnetosomes, sulfur granules, chlorosomes. </w:t>
      </w:r>
    </w:p>
    <w:p w:rsidR="00AA017E" w:rsidRDefault="00AA017E" w:rsidP="00AA017E">
      <w:pPr>
        <w:pStyle w:val="Default"/>
        <w:rPr>
          <w:sz w:val="23"/>
          <w:szCs w:val="23"/>
        </w:rPr>
      </w:pPr>
    </w:p>
    <w:p w:rsidR="00B411B3" w:rsidRDefault="00B411B3" w:rsidP="00B411B3">
      <w:pPr>
        <w:pStyle w:val="Default"/>
        <w:rPr>
          <w:b/>
          <w:bCs/>
          <w:sz w:val="23"/>
          <w:szCs w:val="23"/>
        </w:rPr>
      </w:pPr>
      <w:r>
        <w:rPr>
          <w:rFonts w:eastAsia="SymbolMT"/>
        </w:rPr>
        <w:t>-</w:t>
      </w:r>
      <w:r w:rsidRPr="00B411B3">
        <w:rPr>
          <w:rFonts w:eastAsia="SymbolMT"/>
        </w:rPr>
        <w:t xml:space="preserve"> </w:t>
      </w:r>
      <w:r>
        <w:rPr>
          <w:rFonts w:eastAsia="SymbolMT"/>
        </w:rPr>
        <w:t xml:space="preserve">To know </w:t>
      </w:r>
      <w:r w:rsidRPr="00B411B3">
        <w:rPr>
          <w:sz w:val="23"/>
          <w:szCs w:val="23"/>
        </w:rPr>
        <w:t>Microbiology of yeast</w:t>
      </w:r>
      <w:r>
        <w:rPr>
          <w:b/>
          <w:bCs/>
          <w:sz w:val="23"/>
          <w:szCs w:val="23"/>
        </w:rPr>
        <w:t>.</w:t>
      </w:r>
    </w:p>
    <w:p w:rsidR="00B411B3" w:rsidRDefault="00B411B3" w:rsidP="00B411B3">
      <w:pPr>
        <w:pStyle w:val="Default"/>
        <w:rPr>
          <w:b/>
          <w:bCs/>
          <w:sz w:val="23"/>
          <w:szCs w:val="23"/>
        </w:rPr>
      </w:pPr>
    </w:p>
    <w:p w:rsidR="00B411B3" w:rsidRDefault="00B411B3" w:rsidP="00B411B3">
      <w:pPr>
        <w:pStyle w:val="Default"/>
        <w:rPr>
          <w:b/>
          <w:bCs/>
          <w:sz w:val="23"/>
          <w:szCs w:val="23"/>
        </w:rPr>
      </w:pPr>
    </w:p>
    <w:p w:rsidR="00B411B3" w:rsidRPr="00647E95" w:rsidRDefault="00B411B3" w:rsidP="006A4537">
      <w:pPr>
        <w:pStyle w:val="Default"/>
        <w:rPr>
          <w:b/>
          <w:bCs/>
          <w:caps/>
          <w:color w:val="00B050"/>
          <w:sz w:val="32"/>
          <w:szCs w:val="32"/>
        </w:rPr>
      </w:pPr>
      <w:r w:rsidRPr="00647E95">
        <w:rPr>
          <w:b/>
          <w:bCs/>
          <w:caps/>
          <w:color w:val="00B050"/>
          <w:sz w:val="32"/>
          <w:szCs w:val="32"/>
        </w:rPr>
        <w:t>WT-102 Industrial Microbiology Paper-I</w:t>
      </w:r>
    </w:p>
    <w:p w:rsidR="00623D20" w:rsidRPr="00623D20" w:rsidRDefault="00623D20" w:rsidP="00623D20">
      <w:pPr>
        <w:pStyle w:val="Default"/>
        <w:jc w:val="center"/>
        <w:rPr>
          <w:b/>
          <w:bCs/>
          <w:color w:val="00B050"/>
          <w:sz w:val="32"/>
          <w:szCs w:val="32"/>
        </w:rPr>
      </w:pPr>
    </w:p>
    <w:p w:rsidR="00DF6735" w:rsidRDefault="00B411B3" w:rsidP="00DF6735">
      <w:pPr>
        <w:pStyle w:val="Default"/>
        <w:rPr>
          <w:sz w:val="23"/>
          <w:szCs w:val="23"/>
        </w:rPr>
      </w:pPr>
      <w:r>
        <w:rPr>
          <w:b/>
          <w:bCs/>
          <w:color w:val="00B050"/>
          <w:sz w:val="28"/>
          <w:szCs w:val="28"/>
        </w:rPr>
        <w:t>-</w:t>
      </w:r>
      <w:r w:rsidR="00DF6735" w:rsidRPr="00DF6735">
        <w:rPr>
          <w:rFonts w:eastAsia="SymbolMT"/>
        </w:rPr>
        <w:t xml:space="preserve"> </w:t>
      </w:r>
      <w:r w:rsidR="00DF6735" w:rsidRPr="00AA017E">
        <w:rPr>
          <w:rFonts w:eastAsia="SymbolMT"/>
        </w:rPr>
        <w:t>To understand</w:t>
      </w:r>
      <w:r w:rsidR="00DF6735">
        <w:rPr>
          <w:rFonts w:eastAsia="SymbolMT"/>
        </w:rPr>
        <w:t xml:space="preserve"> </w:t>
      </w:r>
      <w:r w:rsidR="00DF6735">
        <w:t>Industrial Microbiology,</w:t>
      </w:r>
      <w:r w:rsidR="00DF6735" w:rsidRPr="00DF6735">
        <w:rPr>
          <w:sz w:val="23"/>
          <w:szCs w:val="23"/>
        </w:rPr>
        <w:t xml:space="preserve"> </w:t>
      </w:r>
      <w:r w:rsidR="00DF6735">
        <w:rPr>
          <w:sz w:val="23"/>
          <w:szCs w:val="23"/>
        </w:rPr>
        <w:t xml:space="preserve">Definition &amp; Scope of Industrial Microbiology. </w:t>
      </w:r>
    </w:p>
    <w:p w:rsidR="00DF6735" w:rsidRDefault="00DF6735" w:rsidP="00DF6735">
      <w:pPr>
        <w:pStyle w:val="Default"/>
        <w:rPr>
          <w:sz w:val="23"/>
          <w:szCs w:val="23"/>
        </w:rPr>
      </w:pPr>
    </w:p>
    <w:p w:rsidR="00DF6735" w:rsidRDefault="00DF6735" w:rsidP="00DF6735">
      <w:pPr>
        <w:pStyle w:val="Default"/>
        <w:rPr>
          <w:sz w:val="23"/>
          <w:szCs w:val="23"/>
        </w:rPr>
      </w:pPr>
      <w:r>
        <w:t>-</w:t>
      </w:r>
      <w:r w:rsidRPr="00DF6735">
        <w:rPr>
          <w:sz w:val="23"/>
          <w:szCs w:val="23"/>
        </w:rPr>
        <w:t xml:space="preserve"> </w:t>
      </w:r>
      <w:r w:rsidRPr="00AA017E">
        <w:rPr>
          <w:rFonts w:eastAsia="SymbolMT"/>
        </w:rPr>
        <w:t>To understand</w:t>
      </w:r>
      <w:r>
        <w:rPr>
          <w:rFonts w:eastAsia="SymbolMT"/>
        </w:rPr>
        <w:t xml:space="preserve"> </w:t>
      </w:r>
      <w:r>
        <w:rPr>
          <w:sz w:val="23"/>
          <w:szCs w:val="23"/>
        </w:rPr>
        <w:t>Historical development in fermentation industry,</w:t>
      </w:r>
      <w:r w:rsidRPr="00DF6735">
        <w:rPr>
          <w:sz w:val="23"/>
          <w:szCs w:val="23"/>
        </w:rPr>
        <w:t xml:space="preserve"> </w:t>
      </w:r>
      <w:r>
        <w:rPr>
          <w:sz w:val="23"/>
          <w:szCs w:val="23"/>
        </w:rPr>
        <w:t>Microbiology in industry</w:t>
      </w:r>
    </w:p>
    <w:p w:rsidR="00DF6735" w:rsidRDefault="00DF6735" w:rsidP="00DF6735">
      <w:pPr>
        <w:pStyle w:val="Default"/>
        <w:rPr>
          <w:sz w:val="23"/>
          <w:szCs w:val="23"/>
        </w:rPr>
      </w:pPr>
    </w:p>
    <w:p w:rsidR="00361AE7" w:rsidRDefault="00DF6735" w:rsidP="00361AE7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</w:t>
      </w:r>
      <w:r w:rsidRPr="00DF6735">
        <w:t xml:space="preserve"> </w:t>
      </w:r>
      <w:r>
        <w:t xml:space="preserve">To learn </w:t>
      </w:r>
      <w:r w:rsidR="00361AE7">
        <w:t>Sterilization technique,</w:t>
      </w:r>
      <w:r w:rsidR="00361AE7" w:rsidRPr="00361AE7">
        <w:rPr>
          <w:sz w:val="23"/>
          <w:szCs w:val="23"/>
        </w:rPr>
        <w:t xml:space="preserve"> </w:t>
      </w:r>
      <w:r w:rsidR="00361AE7">
        <w:rPr>
          <w:sz w:val="23"/>
          <w:szCs w:val="23"/>
        </w:rPr>
        <w:t>Concept of asepsis, disinfection.</w:t>
      </w:r>
    </w:p>
    <w:p w:rsidR="00361AE7" w:rsidRDefault="00361AE7" w:rsidP="00361AE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361AE7" w:rsidRDefault="00361AE7" w:rsidP="00361AE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-</w:t>
      </w:r>
      <w:r w:rsidR="00E143C0" w:rsidRPr="00E143C0">
        <w:t xml:space="preserve"> </w:t>
      </w:r>
      <w:r w:rsidR="00E143C0">
        <w:t xml:space="preserve">To learn </w:t>
      </w:r>
      <w:r>
        <w:rPr>
          <w:sz w:val="23"/>
          <w:szCs w:val="23"/>
        </w:rPr>
        <w:t>Sterilization,</w:t>
      </w:r>
      <w:r w:rsidRPr="00361AE7">
        <w:rPr>
          <w:sz w:val="23"/>
          <w:szCs w:val="23"/>
        </w:rPr>
        <w:t xml:space="preserve"> </w:t>
      </w:r>
      <w:r>
        <w:rPr>
          <w:sz w:val="23"/>
          <w:szCs w:val="23"/>
        </w:rPr>
        <w:t>Sterilization by Heat,</w:t>
      </w:r>
      <w:r w:rsidRPr="00361AE7">
        <w:rPr>
          <w:sz w:val="23"/>
          <w:szCs w:val="23"/>
        </w:rPr>
        <w:t xml:space="preserve"> </w:t>
      </w:r>
      <w:r>
        <w:rPr>
          <w:sz w:val="23"/>
          <w:szCs w:val="23"/>
        </w:rPr>
        <w:t>Sterilization by radiation, Filtration&amp; its types</w:t>
      </w:r>
    </w:p>
    <w:p w:rsidR="00361AE7" w:rsidRDefault="00361AE7" w:rsidP="00361AE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361AE7" w:rsidRDefault="00361AE7" w:rsidP="00361AE7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</w:t>
      </w:r>
      <w:r w:rsidRPr="00361AE7">
        <w:rPr>
          <w:sz w:val="23"/>
          <w:szCs w:val="23"/>
        </w:rPr>
        <w:t xml:space="preserve"> </w:t>
      </w:r>
      <w:r w:rsidR="00E143C0">
        <w:rPr>
          <w:sz w:val="23"/>
          <w:szCs w:val="23"/>
        </w:rPr>
        <w:t xml:space="preserve">To know </w:t>
      </w:r>
      <w:r>
        <w:rPr>
          <w:sz w:val="23"/>
          <w:szCs w:val="23"/>
        </w:rPr>
        <w:t>Disinfectant types, action &amp; applications, fum</w:t>
      </w:r>
      <w:r w:rsidR="006A4537">
        <w:rPr>
          <w:sz w:val="23"/>
          <w:szCs w:val="23"/>
        </w:rPr>
        <w:t>igation,</w:t>
      </w:r>
      <w:r w:rsidR="006A4537" w:rsidRPr="006A4537">
        <w:rPr>
          <w:sz w:val="23"/>
          <w:szCs w:val="23"/>
        </w:rPr>
        <w:t xml:space="preserve"> </w:t>
      </w:r>
      <w:r w:rsidR="006A4537" w:rsidRPr="00E143C0">
        <w:rPr>
          <w:sz w:val="23"/>
          <w:szCs w:val="23"/>
        </w:rPr>
        <w:t>pure culture techniques</w:t>
      </w:r>
      <w:r w:rsidR="006A4537">
        <w:rPr>
          <w:b/>
          <w:bCs/>
          <w:sz w:val="23"/>
          <w:szCs w:val="23"/>
        </w:rPr>
        <w:t>.</w:t>
      </w:r>
    </w:p>
    <w:p w:rsidR="00E143C0" w:rsidRDefault="00E143C0" w:rsidP="00361AE7">
      <w:pPr>
        <w:pStyle w:val="Default"/>
        <w:rPr>
          <w:sz w:val="23"/>
          <w:szCs w:val="23"/>
        </w:rPr>
      </w:pPr>
    </w:p>
    <w:p w:rsidR="00E143C0" w:rsidRDefault="00E143C0" w:rsidP="00623D20">
      <w:pPr>
        <w:pStyle w:val="Default"/>
        <w:jc w:val="center"/>
        <w:rPr>
          <w:b/>
          <w:bCs/>
          <w:sz w:val="23"/>
          <w:szCs w:val="23"/>
        </w:rPr>
      </w:pPr>
    </w:p>
    <w:p w:rsidR="00E143C0" w:rsidRDefault="00E143C0" w:rsidP="006A4537">
      <w:pPr>
        <w:pStyle w:val="Default"/>
        <w:rPr>
          <w:b/>
          <w:bCs/>
          <w:caps/>
          <w:color w:val="00B050"/>
          <w:sz w:val="32"/>
          <w:szCs w:val="32"/>
        </w:rPr>
      </w:pPr>
      <w:r w:rsidRPr="00647E95">
        <w:rPr>
          <w:b/>
          <w:bCs/>
          <w:caps/>
          <w:color w:val="00B050"/>
          <w:sz w:val="32"/>
          <w:szCs w:val="32"/>
        </w:rPr>
        <w:t>WT-103 Introduction to Botany</w:t>
      </w:r>
    </w:p>
    <w:p w:rsidR="006A4537" w:rsidRPr="00647E95" w:rsidRDefault="006A4537" w:rsidP="006A4537">
      <w:pPr>
        <w:pStyle w:val="Default"/>
        <w:rPr>
          <w:b/>
          <w:bCs/>
          <w:caps/>
          <w:color w:val="00B050"/>
          <w:sz w:val="32"/>
          <w:szCs w:val="32"/>
        </w:rPr>
      </w:pPr>
    </w:p>
    <w:p w:rsidR="00964BA8" w:rsidRDefault="00E143C0" w:rsidP="00964BA8">
      <w:pPr>
        <w:pStyle w:val="Default"/>
        <w:rPr>
          <w:sz w:val="23"/>
          <w:szCs w:val="23"/>
        </w:rPr>
      </w:pPr>
      <w:r>
        <w:rPr>
          <w:b/>
          <w:bCs/>
          <w:color w:val="auto"/>
          <w:sz w:val="28"/>
          <w:szCs w:val="28"/>
        </w:rPr>
        <w:t>-</w:t>
      </w:r>
      <w:r w:rsidR="00964BA8" w:rsidRPr="00964BA8">
        <w:rPr>
          <w:rFonts w:eastAsia="SymbolMT"/>
        </w:rPr>
        <w:t xml:space="preserve"> </w:t>
      </w:r>
      <w:r w:rsidR="00964BA8" w:rsidRPr="00AA017E">
        <w:rPr>
          <w:rFonts w:eastAsia="SymbolMT"/>
        </w:rPr>
        <w:t>To understand</w:t>
      </w:r>
      <w:r w:rsidR="00964BA8" w:rsidRPr="00964BA8">
        <w:rPr>
          <w:sz w:val="23"/>
          <w:szCs w:val="23"/>
        </w:rPr>
        <w:t xml:space="preserve"> </w:t>
      </w:r>
      <w:r w:rsidR="00964BA8">
        <w:rPr>
          <w:sz w:val="23"/>
          <w:szCs w:val="23"/>
        </w:rPr>
        <w:t>Botany - Definition and Multidisciplinary nature of Botany.</w:t>
      </w:r>
    </w:p>
    <w:p w:rsidR="00964BA8" w:rsidRDefault="00964BA8" w:rsidP="00964BA8">
      <w:pPr>
        <w:pStyle w:val="Default"/>
        <w:rPr>
          <w:sz w:val="23"/>
          <w:szCs w:val="23"/>
        </w:rPr>
      </w:pPr>
    </w:p>
    <w:p w:rsidR="00964BA8" w:rsidRDefault="00964BA8" w:rsidP="00964BA8">
      <w:pPr>
        <w:pStyle w:val="Default"/>
      </w:pPr>
      <w:r>
        <w:rPr>
          <w:sz w:val="23"/>
          <w:szCs w:val="23"/>
        </w:rPr>
        <w:t>-</w:t>
      </w:r>
      <w:r w:rsidRPr="00964BA8">
        <w:rPr>
          <w:sz w:val="23"/>
          <w:szCs w:val="23"/>
        </w:rPr>
        <w:t xml:space="preserve"> </w:t>
      </w:r>
      <w:r>
        <w:rPr>
          <w:sz w:val="23"/>
          <w:szCs w:val="23"/>
        </w:rPr>
        <w:t>To know</w:t>
      </w:r>
      <w:r w:rsidRPr="00964BA8">
        <w:t xml:space="preserve"> </w:t>
      </w:r>
      <w:r>
        <w:t>Plant as a living system,</w:t>
      </w:r>
      <w:r w:rsidRPr="00964BA8">
        <w:t xml:space="preserve"> </w:t>
      </w:r>
      <w:r>
        <w:t>Unique features of plants,</w:t>
      </w:r>
      <w:r w:rsidRPr="00964BA8">
        <w:t xml:space="preserve"> </w:t>
      </w:r>
      <w:r>
        <w:t>Plant diversity.</w:t>
      </w:r>
    </w:p>
    <w:p w:rsidR="00964BA8" w:rsidRDefault="00964BA8" w:rsidP="00964BA8">
      <w:pPr>
        <w:pStyle w:val="Default"/>
      </w:pPr>
    </w:p>
    <w:p w:rsidR="00964BA8" w:rsidRDefault="00964BA8" w:rsidP="00964BA8">
      <w:pPr>
        <w:pStyle w:val="Default"/>
      </w:pPr>
      <w:r>
        <w:t>-</w:t>
      </w:r>
      <w:r w:rsidRPr="00964BA8">
        <w:t xml:space="preserve"> </w:t>
      </w:r>
      <w:r>
        <w:t>To learn</w:t>
      </w:r>
      <w:r w:rsidRPr="00964BA8">
        <w:t xml:space="preserve"> </w:t>
      </w:r>
      <w:r>
        <w:t>Morphology of vegetative plant organs, Structure of typical plant,</w:t>
      </w:r>
      <w:r w:rsidRPr="00964BA8">
        <w:t xml:space="preserve"> </w:t>
      </w:r>
      <w:r>
        <w:t>parts of plant .</w:t>
      </w:r>
    </w:p>
    <w:p w:rsidR="00964BA8" w:rsidRDefault="00964BA8" w:rsidP="00964BA8">
      <w:pPr>
        <w:pStyle w:val="Default"/>
      </w:pPr>
    </w:p>
    <w:p w:rsidR="00964BA8" w:rsidRDefault="00964BA8" w:rsidP="00964BA8">
      <w:pPr>
        <w:pStyle w:val="Default"/>
        <w:rPr>
          <w:sz w:val="23"/>
          <w:szCs w:val="23"/>
        </w:rPr>
      </w:pPr>
      <w:r>
        <w:t>-</w:t>
      </w:r>
      <w:r w:rsidRPr="00964BA8">
        <w:rPr>
          <w:sz w:val="23"/>
          <w:szCs w:val="23"/>
        </w:rPr>
        <w:t xml:space="preserve"> </w:t>
      </w:r>
      <w:r w:rsidRPr="00AA017E">
        <w:rPr>
          <w:rFonts w:eastAsia="SymbolMT"/>
        </w:rPr>
        <w:t>To understand</w:t>
      </w:r>
      <w:r w:rsidRPr="00964BA8">
        <w:rPr>
          <w:sz w:val="23"/>
          <w:szCs w:val="23"/>
        </w:rPr>
        <w:t xml:space="preserve"> </w:t>
      </w:r>
      <w:r>
        <w:rPr>
          <w:sz w:val="23"/>
          <w:szCs w:val="23"/>
        </w:rPr>
        <w:t>Reproductive development,</w:t>
      </w:r>
      <w:r w:rsidRPr="00964BA8">
        <w:rPr>
          <w:sz w:val="23"/>
          <w:szCs w:val="23"/>
        </w:rPr>
        <w:t xml:space="preserve"> </w:t>
      </w:r>
      <w:r>
        <w:rPr>
          <w:sz w:val="23"/>
          <w:szCs w:val="23"/>
        </w:rPr>
        <w:t>Inflorescence,</w:t>
      </w:r>
      <w:r w:rsidRPr="00964BA8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Types of inflorescence and Significance </w:t>
      </w:r>
    </w:p>
    <w:p w:rsidR="00964BA8" w:rsidRDefault="00964BA8" w:rsidP="00964BA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</w:t>
      </w:r>
      <w:r w:rsidR="00FF5010">
        <w:rPr>
          <w:sz w:val="23"/>
          <w:szCs w:val="23"/>
        </w:rPr>
        <w:t>Of</w:t>
      </w:r>
      <w:r>
        <w:rPr>
          <w:sz w:val="23"/>
          <w:szCs w:val="23"/>
        </w:rPr>
        <w:t xml:space="preserve"> inflorescence,</w:t>
      </w:r>
      <w:r w:rsidRPr="00964BA8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Fruit &amp; its types </w:t>
      </w:r>
    </w:p>
    <w:p w:rsidR="00964BA8" w:rsidRDefault="00964BA8" w:rsidP="00964BA8">
      <w:pPr>
        <w:pStyle w:val="Default"/>
        <w:rPr>
          <w:sz w:val="23"/>
          <w:szCs w:val="23"/>
        </w:rPr>
      </w:pPr>
    </w:p>
    <w:p w:rsidR="00964BA8" w:rsidRDefault="00964BA8" w:rsidP="00964BA8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</w:t>
      </w:r>
      <w:r w:rsidRPr="00964BA8">
        <w:rPr>
          <w:sz w:val="23"/>
          <w:szCs w:val="23"/>
        </w:rPr>
        <w:t xml:space="preserve"> </w:t>
      </w:r>
      <w:r>
        <w:rPr>
          <w:sz w:val="23"/>
          <w:szCs w:val="23"/>
        </w:rPr>
        <w:t>To know the unique features of a plant cell,</w:t>
      </w:r>
      <w:r w:rsidRPr="00964BA8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Cell cycle, cell division, mitosis and meiosis </w:t>
      </w:r>
    </w:p>
    <w:p w:rsidR="006A4537" w:rsidRDefault="006A4537" w:rsidP="00964BA8">
      <w:pPr>
        <w:pStyle w:val="Default"/>
        <w:rPr>
          <w:sz w:val="23"/>
          <w:szCs w:val="23"/>
        </w:rPr>
      </w:pPr>
    </w:p>
    <w:p w:rsidR="00964BA8" w:rsidRDefault="00964BA8" w:rsidP="00964BA8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</w:t>
      </w:r>
      <w:r w:rsidRPr="00964BA8">
        <w:rPr>
          <w:sz w:val="23"/>
          <w:szCs w:val="23"/>
        </w:rPr>
        <w:t xml:space="preserve"> </w:t>
      </w:r>
      <w:r w:rsidRPr="00AA017E">
        <w:rPr>
          <w:rFonts w:eastAsia="SymbolMT"/>
        </w:rPr>
        <w:t>To understand</w:t>
      </w:r>
      <w:r w:rsidRPr="00964BA8">
        <w:rPr>
          <w:sz w:val="23"/>
          <w:szCs w:val="23"/>
        </w:rPr>
        <w:t xml:space="preserve"> </w:t>
      </w:r>
      <w:r>
        <w:rPr>
          <w:sz w:val="23"/>
          <w:szCs w:val="23"/>
        </w:rPr>
        <w:t>Programmed Cell Death- ageing, senescence and necrosis</w:t>
      </w:r>
    </w:p>
    <w:p w:rsidR="00623D20" w:rsidRDefault="00623D20" w:rsidP="00623D20">
      <w:pPr>
        <w:pStyle w:val="Default"/>
        <w:jc w:val="center"/>
        <w:rPr>
          <w:sz w:val="32"/>
          <w:szCs w:val="32"/>
        </w:rPr>
      </w:pPr>
    </w:p>
    <w:p w:rsidR="00964BA8" w:rsidRPr="00647E95" w:rsidRDefault="00964BA8" w:rsidP="006A4537">
      <w:pPr>
        <w:pStyle w:val="Default"/>
        <w:rPr>
          <w:b/>
          <w:bCs/>
          <w:caps/>
          <w:color w:val="00B050"/>
          <w:sz w:val="28"/>
          <w:szCs w:val="28"/>
        </w:rPr>
      </w:pPr>
      <w:r w:rsidRPr="00647E95">
        <w:rPr>
          <w:b/>
          <w:bCs/>
          <w:caps/>
          <w:color w:val="00B050"/>
          <w:sz w:val="32"/>
          <w:szCs w:val="32"/>
        </w:rPr>
        <w:lastRenderedPageBreak/>
        <w:t>WT-104 Plant Development and Anatomy</w:t>
      </w:r>
    </w:p>
    <w:p w:rsidR="00DB513A" w:rsidRDefault="00DB513A" w:rsidP="00964BA8">
      <w:pPr>
        <w:pStyle w:val="Default"/>
        <w:rPr>
          <w:b/>
          <w:bCs/>
          <w:color w:val="00B050"/>
          <w:sz w:val="28"/>
          <w:szCs w:val="28"/>
        </w:rPr>
      </w:pPr>
    </w:p>
    <w:p w:rsidR="00964BA8" w:rsidRDefault="00DB513A" w:rsidP="00DB513A">
      <w:pPr>
        <w:pStyle w:val="Default"/>
      </w:pPr>
      <w:r>
        <w:rPr>
          <w:color w:val="auto"/>
        </w:rPr>
        <w:t xml:space="preserve">- </w:t>
      </w:r>
      <w:r w:rsidR="00964BA8" w:rsidRPr="00964BA8">
        <w:rPr>
          <w:color w:val="auto"/>
        </w:rPr>
        <w:t>To know</w:t>
      </w:r>
      <w:r w:rsidR="00964BA8" w:rsidRPr="00964BA8">
        <w:t xml:space="preserve"> Unique features of plant, Shift from vegetative to reproductive phase &amp; factors </w:t>
      </w:r>
    </w:p>
    <w:p w:rsidR="00DB513A" w:rsidRDefault="00DB513A" w:rsidP="00DB513A">
      <w:pPr>
        <w:pStyle w:val="Default"/>
      </w:pPr>
      <w:r>
        <w:t xml:space="preserve">  </w:t>
      </w:r>
      <w:r w:rsidRPr="00964BA8">
        <w:t>Affecting</w:t>
      </w:r>
      <w:r>
        <w:t>.</w:t>
      </w:r>
    </w:p>
    <w:p w:rsidR="00DB513A" w:rsidRDefault="00DB513A" w:rsidP="00DB513A">
      <w:pPr>
        <w:pStyle w:val="Default"/>
      </w:pPr>
    </w:p>
    <w:p w:rsidR="00DB513A" w:rsidRDefault="00DB513A" w:rsidP="00DB513A">
      <w:pPr>
        <w:pStyle w:val="Default"/>
        <w:rPr>
          <w:sz w:val="23"/>
          <w:szCs w:val="23"/>
        </w:rPr>
      </w:pPr>
      <w:r>
        <w:t>-</w:t>
      </w:r>
      <w:r w:rsidRPr="00DB513A">
        <w:rPr>
          <w:sz w:val="23"/>
          <w:szCs w:val="23"/>
        </w:rPr>
        <w:t xml:space="preserve"> </w:t>
      </w:r>
      <w:r w:rsidRPr="00AA017E">
        <w:rPr>
          <w:rFonts w:eastAsia="SymbolMT"/>
        </w:rPr>
        <w:t>To understand</w:t>
      </w:r>
      <w:r w:rsidRPr="00964BA8">
        <w:rPr>
          <w:sz w:val="23"/>
          <w:szCs w:val="23"/>
        </w:rPr>
        <w:t xml:space="preserve"> </w:t>
      </w:r>
      <w:r>
        <w:rPr>
          <w:sz w:val="23"/>
          <w:szCs w:val="23"/>
        </w:rPr>
        <w:t>Microsporogenesis, Megasprogenesis, Double fertilization and triple fusion</w:t>
      </w:r>
    </w:p>
    <w:p w:rsidR="00DB513A" w:rsidRDefault="00DB513A" w:rsidP="00DB513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DB513A" w:rsidRDefault="00DB513A" w:rsidP="00DB513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</w:t>
      </w:r>
      <w:r w:rsidRPr="00DB513A">
        <w:t xml:space="preserve"> </w:t>
      </w:r>
      <w:r>
        <w:t xml:space="preserve">To learn </w:t>
      </w:r>
      <w:r w:rsidRPr="00DB513A">
        <w:rPr>
          <w:sz w:val="23"/>
          <w:szCs w:val="23"/>
        </w:rPr>
        <w:t>Plant</w:t>
      </w:r>
      <w:r>
        <w:rPr>
          <w:sz w:val="23"/>
          <w:szCs w:val="23"/>
        </w:rPr>
        <w:t xml:space="preserve"> growth regulators and their role in growth and development. </w:t>
      </w:r>
    </w:p>
    <w:p w:rsidR="00DB513A" w:rsidRDefault="00DB513A" w:rsidP="00DB513A">
      <w:pPr>
        <w:pStyle w:val="Default"/>
        <w:rPr>
          <w:sz w:val="23"/>
          <w:szCs w:val="23"/>
        </w:rPr>
      </w:pPr>
    </w:p>
    <w:p w:rsidR="00DB513A" w:rsidRDefault="00DB513A" w:rsidP="00DB513A">
      <w:pPr>
        <w:pStyle w:val="Default"/>
      </w:pPr>
      <w:r>
        <w:rPr>
          <w:sz w:val="23"/>
          <w:szCs w:val="23"/>
        </w:rPr>
        <w:t>-</w:t>
      </w:r>
      <w:r w:rsidRPr="00DB513A">
        <w:rPr>
          <w:b/>
          <w:bCs/>
          <w:sz w:val="23"/>
          <w:szCs w:val="23"/>
        </w:rPr>
        <w:t xml:space="preserve"> </w:t>
      </w:r>
      <w:r w:rsidRPr="00AA017E">
        <w:rPr>
          <w:rFonts w:eastAsia="SymbolMT"/>
        </w:rPr>
        <w:t>To understand</w:t>
      </w:r>
      <w:r w:rsidRPr="00964BA8">
        <w:rPr>
          <w:sz w:val="23"/>
          <w:szCs w:val="23"/>
        </w:rPr>
        <w:t xml:space="preserve"> </w:t>
      </w:r>
      <w:r w:rsidRPr="00DB513A">
        <w:rPr>
          <w:sz w:val="23"/>
          <w:szCs w:val="23"/>
        </w:rPr>
        <w:t>Plant Anatomy</w:t>
      </w:r>
      <w:r w:rsidRPr="00DB513A">
        <w:rPr>
          <w:rFonts w:cs="Mangal"/>
        </w:rPr>
        <w:t xml:space="preserve"> </w:t>
      </w:r>
      <w:r>
        <w:t xml:space="preserve">Definition, concept, scope and objectives. </w:t>
      </w:r>
    </w:p>
    <w:p w:rsidR="00DB513A" w:rsidRDefault="00DB513A" w:rsidP="00DB513A">
      <w:pPr>
        <w:pStyle w:val="Default"/>
      </w:pPr>
    </w:p>
    <w:p w:rsidR="00DB513A" w:rsidRDefault="00DB513A" w:rsidP="00DB513A">
      <w:pPr>
        <w:pStyle w:val="Default"/>
        <w:rPr>
          <w:sz w:val="23"/>
          <w:szCs w:val="23"/>
        </w:rPr>
      </w:pPr>
      <w:r>
        <w:t>-</w:t>
      </w:r>
      <w:r w:rsidRPr="00DB513A">
        <w:rPr>
          <w:rFonts w:cs="Mangal"/>
        </w:rPr>
        <w:t xml:space="preserve"> </w:t>
      </w:r>
      <w:r w:rsidRPr="00AA017E">
        <w:rPr>
          <w:rFonts w:eastAsia="SymbolMT"/>
        </w:rPr>
        <w:t>To understand</w:t>
      </w:r>
      <w:r w:rsidRPr="00964BA8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Meristem &amp; Meristematic tissue system: Types of meristematic tissues based on </w:t>
      </w:r>
    </w:p>
    <w:p w:rsidR="00DB513A" w:rsidRDefault="00DB513A" w:rsidP="00DB513A">
      <w:pPr>
        <w:pStyle w:val="Default"/>
        <w:rPr>
          <w:sz w:val="23"/>
          <w:szCs w:val="23"/>
        </w:rPr>
      </w:pPr>
      <w:r>
        <w:t xml:space="preserve">   </w:t>
      </w:r>
      <w:r w:rsidR="00FF5010">
        <w:rPr>
          <w:sz w:val="23"/>
          <w:szCs w:val="23"/>
        </w:rPr>
        <w:t>Their</w:t>
      </w:r>
      <w:r>
        <w:rPr>
          <w:sz w:val="23"/>
          <w:szCs w:val="23"/>
        </w:rPr>
        <w:t xml:space="preserve"> position &amp; function.</w:t>
      </w:r>
    </w:p>
    <w:p w:rsidR="00DB513A" w:rsidRDefault="00DB513A" w:rsidP="00DB513A">
      <w:pPr>
        <w:pStyle w:val="Default"/>
        <w:rPr>
          <w:sz w:val="23"/>
          <w:szCs w:val="23"/>
        </w:rPr>
      </w:pPr>
    </w:p>
    <w:p w:rsidR="00DB513A" w:rsidRDefault="00DB513A" w:rsidP="00DB513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</w:t>
      </w:r>
      <w:r w:rsidRPr="00DB513A">
        <w:rPr>
          <w:rFonts w:cs="Mangal"/>
        </w:rPr>
        <w:t xml:space="preserve"> </w:t>
      </w:r>
      <w:r w:rsidRPr="00AA017E">
        <w:rPr>
          <w:rFonts w:eastAsia="SymbolMT"/>
        </w:rPr>
        <w:t>To understand</w:t>
      </w:r>
      <w:r w:rsidRPr="00964BA8">
        <w:rPr>
          <w:sz w:val="23"/>
          <w:szCs w:val="23"/>
        </w:rPr>
        <w:t xml:space="preserve"> </w:t>
      </w:r>
      <w:r>
        <w:t>Structure &amp; function of simple tissues, Complex tissue,</w:t>
      </w:r>
      <w:r>
        <w:rPr>
          <w:sz w:val="23"/>
          <w:szCs w:val="23"/>
        </w:rPr>
        <w:t xml:space="preserve"> Concept of Mechanical  </w:t>
      </w:r>
    </w:p>
    <w:p w:rsidR="00DB513A" w:rsidRDefault="00DB513A" w:rsidP="00DB513A">
      <w:pPr>
        <w:pStyle w:val="Default"/>
      </w:pPr>
      <w:r>
        <w:rPr>
          <w:sz w:val="23"/>
          <w:szCs w:val="23"/>
        </w:rPr>
        <w:t xml:space="preserve">   Tissue system</w:t>
      </w:r>
      <w:r>
        <w:t xml:space="preserve"> Epidermal &amp; Secretary tissue system,</w:t>
      </w:r>
    </w:p>
    <w:p w:rsidR="00DB513A" w:rsidRDefault="00DB513A" w:rsidP="00DB513A">
      <w:pPr>
        <w:pStyle w:val="Default"/>
      </w:pPr>
    </w:p>
    <w:p w:rsidR="00DB513A" w:rsidRDefault="00DB513A" w:rsidP="00DB513A">
      <w:pPr>
        <w:pStyle w:val="Default"/>
        <w:rPr>
          <w:sz w:val="23"/>
          <w:szCs w:val="23"/>
        </w:rPr>
      </w:pPr>
      <w:r>
        <w:t>-</w:t>
      </w:r>
      <w:r w:rsidRPr="00DB513A">
        <w:rPr>
          <w:rFonts w:cs="Mangal"/>
        </w:rPr>
        <w:t xml:space="preserve"> </w:t>
      </w:r>
      <w:r w:rsidRPr="00964BA8">
        <w:rPr>
          <w:color w:val="auto"/>
        </w:rPr>
        <w:t>To know</w:t>
      </w:r>
      <w:r w:rsidRPr="00964BA8">
        <w:t xml:space="preserve"> </w:t>
      </w:r>
      <w:r>
        <w:rPr>
          <w:sz w:val="23"/>
          <w:szCs w:val="23"/>
        </w:rPr>
        <w:t xml:space="preserve">Anatomy of Monocot &amp; Dicot (root, stem &amp; leaf) </w:t>
      </w:r>
    </w:p>
    <w:p w:rsidR="00DB513A" w:rsidRDefault="00DB513A" w:rsidP="00DB513A">
      <w:pPr>
        <w:pStyle w:val="Default"/>
      </w:pPr>
    </w:p>
    <w:p w:rsidR="00623D20" w:rsidRDefault="00623D20" w:rsidP="00DB513A">
      <w:pPr>
        <w:pStyle w:val="Default"/>
        <w:rPr>
          <w:b/>
          <w:bCs/>
          <w:color w:val="00B050"/>
          <w:sz w:val="28"/>
          <w:szCs w:val="28"/>
        </w:rPr>
      </w:pPr>
    </w:p>
    <w:p w:rsidR="00623D20" w:rsidRDefault="00623D20" w:rsidP="00DB513A">
      <w:pPr>
        <w:pStyle w:val="Default"/>
        <w:rPr>
          <w:b/>
          <w:bCs/>
          <w:color w:val="00B050"/>
          <w:sz w:val="28"/>
          <w:szCs w:val="28"/>
        </w:rPr>
      </w:pPr>
    </w:p>
    <w:p w:rsidR="00196EDC" w:rsidRDefault="00196EDC" w:rsidP="00DB513A">
      <w:pPr>
        <w:pStyle w:val="Default"/>
        <w:rPr>
          <w:b/>
          <w:bCs/>
          <w:color w:val="00B050"/>
          <w:sz w:val="28"/>
          <w:szCs w:val="28"/>
        </w:rPr>
      </w:pPr>
    </w:p>
    <w:p w:rsidR="00C7667C" w:rsidRPr="00647E95" w:rsidRDefault="00DB513A" w:rsidP="006A4537">
      <w:pPr>
        <w:pStyle w:val="Default"/>
        <w:rPr>
          <w:b/>
          <w:bCs/>
          <w:caps/>
          <w:color w:val="00B050"/>
          <w:sz w:val="32"/>
          <w:szCs w:val="32"/>
        </w:rPr>
      </w:pPr>
      <w:r w:rsidRPr="00647E95">
        <w:rPr>
          <w:b/>
          <w:bCs/>
          <w:caps/>
          <w:color w:val="00B050"/>
          <w:sz w:val="32"/>
          <w:szCs w:val="32"/>
        </w:rPr>
        <w:t>WT-105 Basic Biochemistry Paper-I</w:t>
      </w:r>
    </w:p>
    <w:p w:rsidR="00C7667C" w:rsidRDefault="00C7667C" w:rsidP="00DB513A">
      <w:pPr>
        <w:pStyle w:val="Default"/>
        <w:rPr>
          <w:color w:val="auto"/>
          <w:sz w:val="28"/>
          <w:szCs w:val="28"/>
        </w:rPr>
      </w:pPr>
    </w:p>
    <w:p w:rsidR="00900A58" w:rsidRDefault="00C7667C" w:rsidP="00900A58">
      <w:pPr>
        <w:pStyle w:val="Default"/>
      </w:pPr>
      <w:r>
        <w:rPr>
          <w:color w:val="auto"/>
          <w:sz w:val="28"/>
          <w:szCs w:val="28"/>
        </w:rPr>
        <w:t>-</w:t>
      </w:r>
      <w:r w:rsidRPr="00C7667C">
        <w:rPr>
          <w:rFonts w:eastAsia="SymbolMT"/>
        </w:rPr>
        <w:t xml:space="preserve"> </w:t>
      </w:r>
      <w:r w:rsidRPr="00AA017E">
        <w:rPr>
          <w:rFonts w:eastAsia="SymbolMT"/>
        </w:rPr>
        <w:t>To understand</w:t>
      </w:r>
      <w:r w:rsidRPr="00C7667C">
        <w:rPr>
          <w:sz w:val="23"/>
          <w:szCs w:val="23"/>
        </w:rPr>
        <w:t xml:space="preserve"> </w:t>
      </w:r>
      <w:r w:rsidR="00900A58">
        <w:rPr>
          <w:sz w:val="23"/>
          <w:szCs w:val="23"/>
        </w:rPr>
        <w:t>Biochemistry,</w:t>
      </w:r>
      <w:r w:rsidR="00900A58" w:rsidRPr="00900A58">
        <w:t xml:space="preserve"> </w:t>
      </w:r>
      <w:r w:rsidR="00900A58">
        <w:t xml:space="preserve">Concept &amp; scope of Biochemistry. </w:t>
      </w:r>
    </w:p>
    <w:p w:rsidR="00900A58" w:rsidRDefault="00900A58" w:rsidP="00900A58">
      <w:pPr>
        <w:pStyle w:val="Default"/>
      </w:pPr>
    </w:p>
    <w:p w:rsidR="00900A58" w:rsidRDefault="00900A58" w:rsidP="00900A58">
      <w:pPr>
        <w:pStyle w:val="Default"/>
        <w:rPr>
          <w:sz w:val="23"/>
          <w:szCs w:val="23"/>
        </w:rPr>
      </w:pPr>
      <w:r>
        <w:t>-</w:t>
      </w:r>
      <w:r w:rsidRPr="00900A58">
        <w:rPr>
          <w:color w:val="auto"/>
        </w:rPr>
        <w:t xml:space="preserve"> </w:t>
      </w:r>
      <w:r w:rsidRPr="00964BA8">
        <w:rPr>
          <w:color w:val="auto"/>
        </w:rPr>
        <w:t>To know</w:t>
      </w:r>
      <w:r w:rsidRPr="00900A58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Application of biochemistry in wine science. </w:t>
      </w:r>
    </w:p>
    <w:p w:rsidR="00900A58" w:rsidRDefault="00900A58" w:rsidP="00900A58">
      <w:pPr>
        <w:pStyle w:val="Default"/>
        <w:rPr>
          <w:sz w:val="23"/>
          <w:szCs w:val="23"/>
        </w:rPr>
      </w:pPr>
    </w:p>
    <w:p w:rsidR="00900A58" w:rsidRDefault="00900A58" w:rsidP="00900A58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</w:t>
      </w:r>
      <w:r w:rsidRPr="00900A58">
        <w:rPr>
          <w:color w:val="auto"/>
        </w:rPr>
        <w:t xml:space="preserve"> </w:t>
      </w:r>
      <w:r w:rsidRPr="00964BA8">
        <w:rPr>
          <w:color w:val="auto"/>
        </w:rPr>
        <w:t>To know</w:t>
      </w:r>
      <w:r>
        <w:rPr>
          <w:color w:val="auto"/>
        </w:rPr>
        <w:t xml:space="preserve"> water</w:t>
      </w:r>
      <w:r w:rsidRPr="00900A58">
        <w:rPr>
          <w:sz w:val="23"/>
          <w:szCs w:val="23"/>
        </w:rPr>
        <w:t xml:space="preserve"> </w:t>
      </w:r>
      <w:r>
        <w:rPr>
          <w:sz w:val="23"/>
          <w:szCs w:val="23"/>
        </w:rPr>
        <w:t>Types of bond, Covalent and non-covalent interactions in biomolecules.</w:t>
      </w:r>
    </w:p>
    <w:p w:rsidR="00900A58" w:rsidRDefault="00900A58" w:rsidP="00900A58">
      <w:pPr>
        <w:pStyle w:val="Default"/>
      </w:pPr>
      <w:r>
        <w:rPr>
          <w:sz w:val="23"/>
          <w:szCs w:val="23"/>
        </w:rPr>
        <w:t xml:space="preserve">  </w:t>
      </w:r>
      <w:r>
        <w:t xml:space="preserve">Properties of water, biological molecules in water </w:t>
      </w:r>
    </w:p>
    <w:p w:rsidR="00900A58" w:rsidRDefault="00900A58" w:rsidP="00900A58">
      <w:pPr>
        <w:pStyle w:val="Default"/>
        <w:rPr>
          <w:sz w:val="23"/>
          <w:szCs w:val="23"/>
        </w:rPr>
      </w:pPr>
    </w:p>
    <w:p w:rsidR="00900A58" w:rsidRDefault="00900A58" w:rsidP="00900A58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</w:t>
      </w:r>
      <w:r w:rsidRPr="00900A58">
        <w:rPr>
          <w:rFonts w:eastAsia="SymbolMT"/>
        </w:rPr>
        <w:t xml:space="preserve"> </w:t>
      </w:r>
      <w:r w:rsidRPr="00AA017E">
        <w:rPr>
          <w:rFonts w:eastAsia="SymbolMT"/>
        </w:rPr>
        <w:t>To understand</w:t>
      </w:r>
      <w:r w:rsidRPr="00900A58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Buffers - Biological buffers-concept, types and their importance </w:t>
      </w:r>
    </w:p>
    <w:p w:rsidR="00900A58" w:rsidRDefault="00900A58" w:rsidP="00900A58">
      <w:pPr>
        <w:pStyle w:val="Default"/>
        <w:rPr>
          <w:sz w:val="23"/>
          <w:szCs w:val="23"/>
        </w:rPr>
      </w:pPr>
    </w:p>
    <w:p w:rsidR="00900A58" w:rsidRDefault="00900A58" w:rsidP="00900A58">
      <w:pPr>
        <w:pStyle w:val="Default"/>
        <w:rPr>
          <w:sz w:val="23"/>
          <w:szCs w:val="23"/>
        </w:rPr>
      </w:pPr>
    </w:p>
    <w:p w:rsidR="00900A58" w:rsidRDefault="00900A58" w:rsidP="00900A58">
      <w:pPr>
        <w:pStyle w:val="Default"/>
      </w:pPr>
      <w:r>
        <w:t>-</w:t>
      </w:r>
      <w:r w:rsidRPr="00900A58">
        <w:rPr>
          <w:b/>
          <w:bCs/>
          <w:sz w:val="23"/>
          <w:szCs w:val="23"/>
        </w:rPr>
        <w:t xml:space="preserve"> </w:t>
      </w:r>
      <w:r>
        <w:t xml:space="preserve">To learn </w:t>
      </w:r>
      <w:r>
        <w:rPr>
          <w:sz w:val="23"/>
          <w:szCs w:val="23"/>
        </w:rPr>
        <w:t>Carbohydrates,</w:t>
      </w:r>
      <w:r w:rsidRPr="00900A58">
        <w:rPr>
          <w:sz w:val="23"/>
          <w:szCs w:val="23"/>
        </w:rPr>
        <w:t xml:space="preserve"> </w:t>
      </w:r>
      <w:r>
        <w:rPr>
          <w:sz w:val="23"/>
          <w:szCs w:val="23"/>
        </w:rPr>
        <w:t>Classification of carbohydrates,</w:t>
      </w:r>
      <w:r w:rsidRPr="00900A58">
        <w:t xml:space="preserve"> </w:t>
      </w:r>
      <w:r>
        <w:t>Functions of Carbohydrate .</w:t>
      </w:r>
    </w:p>
    <w:p w:rsidR="00900A58" w:rsidRDefault="00900A58" w:rsidP="00900A58">
      <w:pPr>
        <w:pStyle w:val="Default"/>
      </w:pPr>
    </w:p>
    <w:p w:rsidR="00900A58" w:rsidRDefault="00900A58" w:rsidP="00900A58">
      <w:pPr>
        <w:pStyle w:val="Default"/>
        <w:rPr>
          <w:sz w:val="23"/>
          <w:szCs w:val="23"/>
        </w:rPr>
      </w:pPr>
      <w:r>
        <w:t>-</w:t>
      </w:r>
      <w:r w:rsidRPr="00900A58">
        <w:rPr>
          <w:b/>
          <w:bCs/>
          <w:sz w:val="23"/>
          <w:szCs w:val="23"/>
        </w:rPr>
        <w:t xml:space="preserve"> </w:t>
      </w:r>
      <w:r w:rsidRPr="00AA017E">
        <w:rPr>
          <w:rFonts w:eastAsia="SymbolMT"/>
        </w:rPr>
        <w:t>To understand</w:t>
      </w:r>
      <w:r w:rsidRPr="00900A58">
        <w:rPr>
          <w:sz w:val="23"/>
          <w:szCs w:val="23"/>
        </w:rPr>
        <w:t xml:space="preserve"> Lipids</w:t>
      </w:r>
      <w:r>
        <w:rPr>
          <w:b/>
          <w:bCs/>
          <w:sz w:val="23"/>
          <w:szCs w:val="23"/>
        </w:rPr>
        <w:t>,</w:t>
      </w:r>
      <w:r w:rsidRPr="00900A58">
        <w:t xml:space="preserve"> </w:t>
      </w:r>
      <w:r>
        <w:t>Classification of lipids,</w:t>
      </w:r>
      <w:r w:rsidRPr="00900A58">
        <w:rPr>
          <w:sz w:val="23"/>
          <w:szCs w:val="23"/>
        </w:rPr>
        <w:t xml:space="preserve"> </w:t>
      </w:r>
      <w:r>
        <w:rPr>
          <w:sz w:val="23"/>
          <w:szCs w:val="23"/>
        </w:rPr>
        <w:t>Structure, chemical and physical properties,</w:t>
      </w:r>
    </w:p>
    <w:p w:rsidR="00900A58" w:rsidRDefault="00900A58" w:rsidP="00900A58">
      <w:pPr>
        <w:pStyle w:val="Default"/>
        <w:rPr>
          <w:sz w:val="23"/>
          <w:szCs w:val="23"/>
        </w:rPr>
      </w:pPr>
      <w:r>
        <w:t xml:space="preserve">   </w:t>
      </w:r>
      <w:r>
        <w:rPr>
          <w:sz w:val="23"/>
          <w:szCs w:val="23"/>
        </w:rPr>
        <w:t xml:space="preserve">Function of lipids. </w:t>
      </w:r>
    </w:p>
    <w:p w:rsidR="00900A58" w:rsidRDefault="00900A58" w:rsidP="00900A58">
      <w:pPr>
        <w:pStyle w:val="Default"/>
      </w:pPr>
    </w:p>
    <w:p w:rsidR="00623D20" w:rsidRDefault="00623D20" w:rsidP="00900A58">
      <w:pPr>
        <w:pStyle w:val="Default"/>
        <w:rPr>
          <w:b/>
          <w:bCs/>
          <w:color w:val="00B050"/>
          <w:sz w:val="28"/>
          <w:szCs w:val="28"/>
        </w:rPr>
      </w:pPr>
    </w:p>
    <w:p w:rsidR="00623D20" w:rsidRDefault="00623D20" w:rsidP="00900A58">
      <w:pPr>
        <w:pStyle w:val="Default"/>
        <w:rPr>
          <w:b/>
          <w:bCs/>
          <w:color w:val="00B050"/>
          <w:sz w:val="28"/>
          <w:szCs w:val="28"/>
        </w:rPr>
      </w:pPr>
    </w:p>
    <w:p w:rsidR="00623D20" w:rsidRDefault="00623D20" w:rsidP="00900A58">
      <w:pPr>
        <w:pStyle w:val="Default"/>
        <w:rPr>
          <w:b/>
          <w:bCs/>
          <w:color w:val="00B050"/>
          <w:sz w:val="28"/>
          <w:szCs w:val="28"/>
        </w:rPr>
      </w:pPr>
    </w:p>
    <w:p w:rsidR="00196EDC" w:rsidRDefault="00196EDC" w:rsidP="00900A58">
      <w:pPr>
        <w:pStyle w:val="Default"/>
        <w:rPr>
          <w:b/>
          <w:bCs/>
          <w:color w:val="00B050"/>
          <w:sz w:val="28"/>
          <w:szCs w:val="28"/>
        </w:rPr>
      </w:pPr>
    </w:p>
    <w:p w:rsidR="00623D20" w:rsidRDefault="00623D20" w:rsidP="00900A58">
      <w:pPr>
        <w:pStyle w:val="Default"/>
        <w:rPr>
          <w:b/>
          <w:bCs/>
          <w:color w:val="00B050"/>
          <w:sz w:val="28"/>
          <w:szCs w:val="28"/>
        </w:rPr>
      </w:pPr>
    </w:p>
    <w:p w:rsidR="00900A58" w:rsidRPr="00647E95" w:rsidRDefault="00900A58" w:rsidP="006A4537">
      <w:pPr>
        <w:pStyle w:val="Default"/>
        <w:rPr>
          <w:caps/>
          <w:color w:val="00B050"/>
          <w:sz w:val="32"/>
          <w:szCs w:val="32"/>
        </w:rPr>
      </w:pPr>
      <w:r w:rsidRPr="00647E95">
        <w:rPr>
          <w:b/>
          <w:bCs/>
          <w:caps/>
          <w:color w:val="00B050"/>
          <w:sz w:val="32"/>
          <w:szCs w:val="32"/>
        </w:rPr>
        <w:lastRenderedPageBreak/>
        <w:t>WT-106 Metabolic Pathways Paper-I</w:t>
      </w:r>
    </w:p>
    <w:p w:rsidR="00900A58" w:rsidRDefault="00900A58" w:rsidP="00900A58">
      <w:pPr>
        <w:pStyle w:val="Default"/>
      </w:pPr>
    </w:p>
    <w:p w:rsidR="00991158" w:rsidRPr="00623D20" w:rsidRDefault="00991158" w:rsidP="00991158">
      <w:pPr>
        <w:pStyle w:val="Default"/>
        <w:rPr>
          <w:color w:val="000000" w:themeColor="text1"/>
          <w:sz w:val="23"/>
          <w:szCs w:val="23"/>
        </w:rPr>
      </w:pPr>
      <w:r w:rsidRPr="00623D20">
        <w:rPr>
          <w:color w:val="000000" w:themeColor="text1"/>
          <w:sz w:val="23"/>
          <w:szCs w:val="23"/>
        </w:rPr>
        <w:t xml:space="preserve">- </w:t>
      </w:r>
      <w:r w:rsidRPr="00623D20">
        <w:rPr>
          <w:rFonts w:eastAsia="SymbolMT"/>
          <w:color w:val="000000" w:themeColor="text1"/>
        </w:rPr>
        <w:t>To understand</w:t>
      </w:r>
      <w:r w:rsidRPr="00623D20">
        <w:rPr>
          <w:color w:val="000000" w:themeColor="text1"/>
          <w:sz w:val="23"/>
          <w:szCs w:val="23"/>
        </w:rPr>
        <w:t xml:space="preserve"> Bioenergetics,</w:t>
      </w:r>
      <w:r w:rsidRPr="00623D20">
        <w:rPr>
          <w:color w:val="000000" w:themeColor="text1"/>
        </w:rPr>
        <w:t xml:space="preserve"> Concept of bioenergetics,</w:t>
      </w:r>
      <w:r w:rsidRPr="00623D20">
        <w:rPr>
          <w:color w:val="000000" w:themeColor="text1"/>
          <w:sz w:val="23"/>
          <w:szCs w:val="23"/>
        </w:rPr>
        <w:t xml:space="preserve"> Concept of free energy, </w:t>
      </w:r>
    </w:p>
    <w:p w:rsidR="00991158" w:rsidRPr="00623D20" w:rsidRDefault="00991158" w:rsidP="00991158">
      <w:pPr>
        <w:pStyle w:val="Default"/>
        <w:rPr>
          <w:color w:val="000000" w:themeColor="text1"/>
          <w:sz w:val="23"/>
          <w:szCs w:val="23"/>
        </w:rPr>
      </w:pPr>
      <w:r w:rsidRPr="00623D20">
        <w:rPr>
          <w:color w:val="000000" w:themeColor="text1"/>
        </w:rPr>
        <w:t xml:space="preserve">   </w:t>
      </w:r>
      <w:r w:rsidRPr="00623D20">
        <w:rPr>
          <w:color w:val="000000" w:themeColor="text1"/>
          <w:sz w:val="23"/>
          <w:szCs w:val="23"/>
        </w:rPr>
        <w:t>Laws of thermodynamics and their relevance to metabolism.</w:t>
      </w:r>
    </w:p>
    <w:p w:rsidR="00991158" w:rsidRPr="00623D20" w:rsidRDefault="00991158" w:rsidP="00991158">
      <w:pPr>
        <w:pStyle w:val="Default"/>
        <w:rPr>
          <w:color w:val="000000" w:themeColor="text1"/>
          <w:sz w:val="23"/>
          <w:szCs w:val="23"/>
        </w:rPr>
      </w:pPr>
    </w:p>
    <w:p w:rsidR="00991158" w:rsidRPr="00623D20" w:rsidRDefault="00991158" w:rsidP="00991158">
      <w:pPr>
        <w:pStyle w:val="Default"/>
        <w:rPr>
          <w:color w:val="000000" w:themeColor="text1"/>
          <w:sz w:val="23"/>
          <w:szCs w:val="23"/>
        </w:rPr>
      </w:pPr>
      <w:r w:rsidRPr="00623D20">
        <w:rPr>
          <w:color w:val="000000" w:themeColor="text1"/>
          <w:sz w:val="23"/>
          <w:szCs w:val="23"/>
        </w:rPr>
        <w:t xml:space="preserve">- To know Metabolism: Definitions &amp; Concepts: Catabolism, anabolism, anapleurotic reactions. </w:t>
      </w:r>
    </w:p>
    <w:p w:rsidR="00991158" w:rsidRPr="00623D20" w:rsidRDefault="00991158" w:rsidP="00991158">
      <w:pPr>
        <w:pStyle w:val="Default"/>
        <w:rPr>
          <w:color w:val="000000" w:themeColor="text1"/>
          <w:sz w:val="23"/>
          <w:szCs w:val="23"/>
        </w:rPr>
      </w:pPr>
    </w:p>
    <w:p w:rsidR="00991158" w:rsidRPr="00623D20" w:rsidRDefault="00991158" w:rsidP="00991158">
      <w:pPr>
        <w:pStyle w:val="Default"/>
        <w:rPr>
          <w:color w:val="000000" w:themeColor="text1"/>
        </w:rPr>
      </w:pPr>
      <w:r w:rsidRPr="00623D20">
        <w:rPr>
          <w:color w:val="000000" w:themeColor="text1"/>
          <w:sz w:val="23"/>
          <w:szCs w:val="23"/>
        </w:rPr>
        <w:t xml:space="preserve">- </w:t>
      </w:r>
      <w:r w:rsidRPr="00623D20">
        <w:rPr>
          <w:color w:val="000000" w:themeColor="text1"/>
        </w:rPr>
        <w:t xml:space="preserve">To learn </w:t>
      </w:r>
      <w:r w:rsidRPr="00623D20">
        <w:rPr>
          <w:color w:val="000000" w:themeColor="text1"/>
          <w:sz w:val="23"/>
          <w:szCs w:val="23"/>
        </w:rPr>
        <w:t>Carbohydrate metabolism,</w:t>
      </w:r>
      <w:r w:rsidRPr="00623D20">
        <w:rPr>
          <w:color w:val="000000" w:themeColor="text1"/>
        </w:rPr>
        <w:t xml:space="preserve"> Glycolysis, T.C.A. cycle, Fermentation. </w:t>
      </w:r>
    </w:p>
    <w:p w:rsidR="00623D20" w:rsidRPr="00623D20" w:rsidRDefault="00623D20" w:rsidP="00991158">
      <w:pPr>
        <w:pStyle w:val="Default"/>
        <w:rPr>
          <w:color w:val="000000" w:themeColor="text1"/>
        </w:rPr>
      </w:pPr>
    </w:p>
    <w:p w:rsidR="00623D20" w:rsidRPr="00623D20" w:rsidRDefault="00991158" w:rsidP="00623D20">
      <w:pPr>
        <w:pStyle w:val="Default"/>
        <w:rPr>
          <w:color w:val="000000" w:themeColor="text1"/>
          <w:sz w:val="23"/>
          <w:szCs w:val="23"/>
        </w:rPr>
      </w:pPr>
      <w:r w:rsidRPr="00623D20">
        <w:rPr>
          <w:color w:val="000000" w:themeColor="text1"/>
        </w:rPr>
        <w:t>-</w:t>
      </w:r>
      <w:r w:rsidRPr="00623D20">
        <w:rPr>
          <w:color w:val="000000" w:themeColor="text1"/>
          <w:sz w:val="23"/>
          <w:szCs w:val="23"/>
        </w:rPr>
        <w:t xml:space="preserve"> </w:t>
      </w:r>
      <w:r w:rsidRPr="00623D20">
        <w:rPr>
          <w:rFonts w:eastAsia="SymbolMT"/>
          <w:color w:val="000000" w:themeColor="text1"/>
        </w:rPr>
        <w:t>To understand</w:t>
      </w:r>
      <w:r w:rsidRPr="00623D20">
        <w:rPr>
          <w:color w:val="000000" w:themeColor="text1"/>
          <w:sz w:val="23"/>
          <w:szCs w:val="23"/>
        </w:rPr>
        <w:t xml:space="preserve"> </w:t>
      </w:r>
      <w:r w:rsidR="00623D20" w:rsidRPr="00623D20">
        <w:rPr>
          <w:color w:val="000000" w:themeColor="text1"/>
          <w:sz w:val="23"/>
          <w:szCs w:val="23"/>
        </w:rPr>
        <w:t xml:space="preserve">Electron transport System, Fatty acid degradation- β- oxidation in relation to energy </w:t>
      </w:r>
    </w:p>
    <w:p w:rsidR="00991158" w:rsidRPr="00623D20" w:rsidRDefault="00991158" w:rsidP="00991158">
      <w:pPr>
        <w:pStyle w:val="Default"/>
        <w:rPr>
          <w:color w:val="000000" w:themeColor="text1"/>
          <w:sz w:val="23"/>
          <w:szCs w:val="23"/>
        </w:rPr>
      </w:pPr>
      <w:r w:rsidRPr="00623D20">
        <w:rPr>
          <w:color w:val="000000" w:themeColor="text1"/>
          <w:sz w:val="23"/>
          <w:szCs w:val="23"/>
        </w:rPr>
        <w:t xml:space="preserve"> </w:t>
      </w:r>
      <w:r w:rsidR="00623D20" w:rsidRPr="00623D20">
        <w:rPr>
          <w:color w:val="000000" w:themeColor="text1"/>
          <w:sz w:val="23"/>
          <w:szCs w:val="23"/>
        </w:rPr>
        <w:t xml:space="preserve">  </w:t>
      </w:r>
      <w:r w:rsidR="00FF5010" w:rsidRPr="00623D20">
        <w:rPr>
          <w:color w:val="000000" w:themeColor="text1"/>
          <w:sz w:val="23"/>
          <w:szCs w:val="23"/>
        </w:rPr>
        <w:t>Production</w:t>
      </w:r>
      <w:r w:rsidR="00623D20" w:rsidRPr="00623D20">
        <w:rPr>
          <w:color w:val="000000" w:themeColor="text1"/>
          <w:sz w:val="23"/>
          <w:szCs w:val="23"/>
        </w:rPr>
        <w:t>.</w:t>
      </w:r>
    </w:p>
    <w:p w:rsidR="00991158" w:rsidRDefault="00991158" w:rsidP="00991158">
      <w:pPr>
        <w:pStyle w:val="Default"/>
      </w:pPr>
    </w:p>
    <w:p w:rsidR="00991158" w:rsidRDefault="00991158" w:rsidP="00991158">
      <w:pPr>
        <w:pStyle w:val="Default"/>
      </w:pPr>
    </w:p>
    <w:p w:rsidR="00991158" w:rsidRPr="00647E95" w:rsidRDefault="00623D20" w:rsidP="006A4537">
      <w:pPr>
        <w:pStyle w:val="Default"/>
        <w:rPr>
          <w:b/>
          <w:bCs/>
          <w:caps/>
          <w:color w:val="00B050"/>
          <w:sz w:val="32"/>
          <w:szCs w:val="32"/>
        </w:rPr>
      </w:pPr>
      <w:r w:rsidRPr="00647E95">
        <w:rPr>
          <w:b/>
          <w:bCs/>
          <w:caps/>
          <w:color w:val="00B050"/>
          <w:sz w:val="32"/>
          <w:szCs w:val="32"/>
        </w:rPr>
        <w:t>WT-107 Basic Wine Technology</w:t>
      </w:r>
    </w:p>
    <w:p w:rsidR="00623D20" w:rsidRPr="00623D20" w:rsidRDefault="00623D20" w:rsidP="00623D20">
      <w:pPr>
        <w:pStyle w:val="Default"/>
        <w:jc w:val="center"/>
        <w:rPr>
          <w:b/>
          <w:bCs/>
          <w:color w:val="00B050"/>
          <w:sz w:val="32"/>
          <w:szCs w:val="32"/>
        </w:rPr>
      </w:pPr>
    </w:p>
    <w:p w:rsidR="00623D20" w:rsidRDefault="00623D20" w:rsidP="00623D20">
      <w:pPr>
        <w:pStyle w:val="Default"/>
        <w:rPr>
          <w:sz w:val="23"/>
          <w:szCs w:val="23"/>
        </w:rPr>
      </w:pPr>
      <w:r>
        <w:rPr>
          <w:b/>
          <w:bCs/>
          <w:color w:val="000000" w:themeColor="text1"/>
          <w:sz w:val="28"/>
          <w:szCs w:val="28"/>
        </w:rPr>
        <w:t>-</w:t>
      </w:r>
      <w:r w:rsidRPr="00623D20">
        <w:rPr>
          <w:rFonts w:eastAsia="SymbolMT"/>
          <w:color w:val="000000" w:themeColor="text1"/>
        </w:rPr>
        <w:t xml:space="preserve"> To understand</w:t>
      </w:r>
      <w:r w:rsidRPr="00623D20">
        <w:t xml:space="preserve"> </w:t>
      </w:r>
      <w:r>
        <w:t>Wine making,</w:t>
      </w:r>
      <w:r w:rsidRPr="00623D20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important terminologies of wine. </w:t>
      </w:r>
    </w:p>
    <w:p w:rsidR="00623D20" w:rsidRDefault="00623D20" w:rsidP="00623D20">
      <w:pPr>
        <w:pStyle w:val="Default"/>
        <w:rPr>
          <w:sz w:val="23"/>
          <w:szCs w:val="23"/>
        </w:rPr>
      </w:pPr>
    </w:p>
    <w:p w:rsidR="00623D20" w:rsidRDefault="00623D20" w:rsidP="00623D2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</w:t>
      </w:r>
      <w:r w:rsidRPr="00623D20">
        <w:rPr>
          <w:sz w:val="23"/>
          <w:szCs w:val="23"/>
        </w:rPr>
        <w:t xml:space="preserve"> </w:t>
      </w:r>
      <w:r>
        <w:rPr>
          <w:sz w:val="23"/>
          <w:szCs w:val="23"/>
        </w:rPr>
        <w:t>To know Viticulture, Introduction to viticulture, important terminologies.</w:t>
      </w:r>
    </w:p>
    <w:p w:rsidR="00623D20" w:rsidRDefault="00623D20" w:rsidP="00623D20">
      <w:pPr>
        <w:pStyle w:val="Default"/>
        <w:rPr>
          <w:sz w:val="23"/>
          <w:szCs w:val="23"/>
        </w:rPr>
      </w:pPr>
    </w:p>
    <w:p w:rsidR="00623D20" w:rsidRDefault="00623D20" w:rsidP="00623D2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</w:t>
      </w:r>
      <w:r w:rsidRPr="00623D20">
        <w:rPr>
          <w:sz w:val="23"/>
          <w:szCs w:val="23"/>
        </w:rPr>
        <w:t xml:space="preserve"> </w:t>
      </w:r>
      <w:r>
        <w:rPr>
          <w:sz w:val="23"/>
          <w:szCs w:val="23"/>
        </w:rPr>
        <w:t>To know Wine history.</w:t>
      </w:r>
    </w:p>
    <w:p w:rsidR="00623D20" w:rsidRDefault="00623D20" w:rsidP="00623D20">
      <w:pPr>
        <w:pStyle w:val="Default"/>
        <w:rPr>
          <w:sz w:val="23"/>
          <w:szCs w:val="23"/>
        </w:rPr>
      </w:pPr>
    </w:p>
    <w:p w:rsidR="00623D20" w:rsidRDefault="00623D20" w:rsidP="00623D2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</w:t>
      </w:r>
      <w:r w:rsidRPr="00623D20">
        <w:rPr>
          <w:sz w:val="23"/>
          <w:szCs w:val="23"/>
        </w:rPr>
        <w:t xml:space="preserve"> </w:t>
      </w:r>
      <w:r w:rsidRPr="00623D20">
        <w:rPr>
          <w:color w:val="000000" w:themeColor="text1"/>
        </w:rPr>
        <w:t xml:space="preserve">To learn </w:t>
      </w:r>
      <w:r>
        <w:rPr>
          <w:sz w:val="23"/>
          <w:szCs w:val="23"/>
        </w:rPr>
        <w:t xml:space="preserve">Classification of wine: Generic classification, varietal classification, Vinification </w:t>
      </w:r>
    </w:p>
    <w:p w:rsidR="00623D20" w:rsidRDefault="00623D20" w:rsidP="00623D20">
      <w:pPr>
        <w:pStyle w:val="Default"/>
        <w:rPr>
          <w:sz w:val="23"/>
          <w:szCs w:val="23"/>
        </w:rPr>
      </w:pPr>
      <w:r>
        <w:t xml:space="preserve">  </w:t>
      </w:r>
      <w:r>
        <w:rPr>
          <w:sz w:val="23"/>
          <w:szCs w:val="23"/>
        </w:rPr>
        <w:t>Classification and classification on the basis of chemical Constituents.</w:t>
      </w:r>
    </w:p>
    <w:p w:rsidR="00623D20" w:rsidRDefault="00623D20" w:rsidP="00623D20">
      <w:pPr>
        <w:pStyle w:val="Default"/>
        <w:rPr>
          <w:sz w:val="23"/>
          <w:szCs w:val="23"/>
        </w:rPr>
      </w:pPr>
    </w:p>
    <w:p w:rsidR="0049197E" w:rsidRPr="0049197E" w:rsidRDefault="00623D20" w:rsidP="0049197E">
      <w:pPr>
        <w:pStyle w:val="Default"/>
        <w:rPr>
          <w:color w:val="000000" w:themeColor="text1"/>
          <w:sz w:val="23"/>
          <w:szCs w:val="23"/>
        </w:rPr>
      </w:pPr>
      <w:r w:rsidRPr="0049197E">
        <w:rPr>
          <w:color w:val="000000" w:themeColor="text1"/>
          <w:sz w:val="23"/>
          <w:szCs w:val="23"/>
        </w:rPr>
        <w:t xml:space="preserve">- </w:t>
      </w:r>
      <w:r w:rsidRPr="0049197E">
        <w:rPr>
          <w:rFonts w:eastAsia="SymbolMT"/>
          <w:color w:val="000000" w:themeColor="text1"/>
        </w:rPr>
        <w:t>To understand</w:t>
      </w:r>
      <w:r w:rsidRPr="0049197E">
        <w:rPr>
          <w:color w:val="000000" w:themeColor="text1"/>
        </w:rPr>
        <w:t xml:space="preserve"> </w:t>
      </w:r>
      <w:r w:rsidRPr="0049197E">
        <w:rPr>
          <w:color w:val="000000" w:themeColor="text1"/>
          <w:sz w:val="23"/>
          <w:szCs w:val="23"/>
        </w:rPr>
        <w:t>Flow chart of white wine, Red wine, Sparkling wine,</w:t>
      </w:r>
      <w:r w:rsidR="0049197E" w:rsidRPr="0049197E">
        <w:rPr>
          <w:color w:val="000000" w:themeColor="text1"/>
          <w:sz w:val="23"/>
          <w:szCs w:val="23"/>
        </w:rPr>
        <w:t xml:space="preserve"> Production of wine from fruits </w:t>
      </w:r>
    </w:p>
    <w:p w:rsidR="00623D20" w:rsidRDefault="00623D20" w:rsidP="00623D20">
      <w:pPr>
        <w:pStyle w:val="Default"/>
        <w:rPr>
          <w:sz w:val="23"/>
          <w:szCs w:val="23"/>
        </w:rPr>
      </w:pPr>
    </w:p>
    <w:p w:rsidR="0049197E" w:rsidRDefault="0049197E" w:rsidP="0049197E">
      <w:pPr>
        <w:pStyle w:val="Default"/>
      </w:pPr>
      <w:r>
        <w:rPr>
          <w:sz w:val="23"/>
          <w:szCs w:val="23"/>
        </w:rPr>
        <w:t>-</w:t>
      </w:r>
      <w:r w:rsidRPr="0049197E">
        <w:rPr>
          <w:sz w:val="23"/>
          <w:szCs w:val="23"/>
        </w:rPr>
        <w:t xml:space="preserve"> </w:t>
      </w:r>
      <w:r>
        <w:rPr>
          <w:sz w:val="23"/>
          <w:szCs w:val="23"/>
        </w:rPr>
        <w:t>To know Grapevine,</w:t>
      </w:r>
      <w:r w:rsidRPr="0049197E">
        <w:t xml:space="preserve"> </w:t>
      </w:r>
      <w:r>
        <w:t>Classification, function of grapevine.</w:t>
      </w:r>
    </w:p>
    <w:p w:rsidR="0049197E" w:rsidRDefault="0049197E" w:rsidP="0049197E">
      <w:pPr>
        <w:pStyle w:val="Default"/>
      </w:pPr>
    </w:p>
    <w:p w:rsidR="0049197E" w:rsidRDefault="0049197E" w:rsidP="0049197E">
      <w:pPr>
        <w:pStyle w:val="Default"/>
        <w:rPr>
          <w:sz w:val="23"/>
          <w:szCs w:val="23"/>
        </w:rPr>
      </w:pPr>
      <w:r>
        <w:t>-</w:t>
      </w:r>
      <w:r w:rsidRPr="0049197E">
        <w:rPr>
          <w:sz w:val="23"/>
          <w:szCs w:val="23"/>
        </w:rPr>
        <w:t xml:space="preserve"> </w:t>
      </w:r>
      <w:r w:rsidRPr="00623D20">
        <w:rPr>
          <w:rFonts w:eastAsia="SymbolMT"/>
          <w:color w:val="000000" w:themeColor="text1"/>
        </w:rPr>
        <w:t>To understand</w:t>
      </w:r>
      <w:r w:rsidRPr="00623D20">
        <w:t xml:space="preserve"> </w:t>
      </w:r>
      <w:r>
        <w:rPr>
          <w:sz w:val="23"/>
          <w:szCs w:val="23"/>
        </w:rPr>
        <w:t xml:space="preserve">Introduction to barrel: Distribution, species and advantages of oak. </w:t>
      </w:r>
    </w:p>
    <w:p w:rsidR="0049197E" w:rsidRDefault="0049197E" w:rsidP="0049197E">
      <w:pPr>
        <w:pStyle w:val="Default"/>
      </w:pPr>
      <w:r>
        <w:t xml:space="preserve"> </w:t>
      </w:r>
    </w:p>
    <w:p w:rsidR="0049197E" w:rsidRDefault="0049197E" w:rsidP="0049197E">
      <w:pPr>
        <w:pStyle w:val="Default"/>
      </w:pPr>
    </w:p>
    <w:p w:rsidR="0049197E" w:rsidRDefault="0049197E" w:rsidP="0049197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49197E" w:rsidRPr="00647E95" w:rsidRDefault="0049197E" w:rsidP="006A4537">
      <w:pPr>
        <w:pStyle w:val="Default"/>
        <w:rPr>
          <w:b/>
          <w:bCs/>
          <w:caps/>
          <w:color w:val="00B050"/>
          <w:sz w:val="32"/>
          <w:szCs w:val="32"/>
        </w:rPr>
      </w:pPr>
      <w:r w:rsidRPr="00647E95">
        <w:rPr>
          <w:b/>
          <w:bCs/>
          <w:caps/>
          <w:color w:val="00B050"/>
          <w:sz w:val="32"/>
          <w:szCs w:val="32"/>
        </w:rPr>
        <w:t>WT-108 Sensory Evaluation of Wine Paper-I</w:t>
      </w:r>
    </w:p>
    <w:p w:rsidR="0049197E" w:rsidRDefault="0049197E" w:rsidP="0049197E">
      <w:pPr>
        <w:pStyle w:val="Default"/>
        <w:jc w:val="center"/>
        <w:rPr>
          <w:b/>
          <w:bCs/>
          <w:color w:val="00B050"/>
          <w:sz w:val="32"/>
          <w:szCs w:val="32"/>
        </w:rPr>
      </w:pPr>
    </w:p>
    <w:p w:rsidR="0049197E" w:rsidRDefault="0049197E" w:rsidP="0049197E">
      <w:pPr>
        <w:pStyle w:val="Default"/>
        <w:rPr>
          <w:sz w:val="23"/>
          <w:szCs w:val="23"/>
        </w:rPr>
      </w:pPr>
      <w:r>
        <w:rPr>
          <w:b/>
          <w:bCs/>
          <w:color w:val="000000" w:themeColor="text1"/>
          <w:sz w:val="32"/>
          <w:szCs w:val="32"/>
        </w:rPr>
        <w:t>-</w:t>
      </w:r>
      <w:r w:rsidRPr="0049197E">
        <w:rPr>
          <w:sz w:val="23"/>
          <w:szCs w:val="23"/>
        </w:rPr>
        <w:t xml:space="preserve"> </w:t>
      </w:r>
      <w:r w:rsidRPr="00623D20">
        <w:rPr>
          <w:rFonts w:eastAsia="SymbolMT"/>
          <w:color w:val="000000" w:themeColor="text1"/>
        </w:rPr>
        <w:t>To understand</w:t>
      </w:r>
      <w:r w:rsidRPr="00623D20">
        <w:t xml:space="preserve"> </w:t>
      </w:r>
      <w:r>
        <w:rPr>
          <w:sz w:val="23"/>
          <w:szCs w:val="23"/>
        </w:rPr>
        <w:t>Sensory evaluation and terminologies</w:t>
      </w:r>
    </w:p>
    <w:p w:rsidR="0049197E" w:rsidRDefault="0049197E" w:rsidP="0049197E">
      <w:pPr>
        <w:pStyle w:val="Default"/>
        <w:rPr>
          <w:sz w:val="23"/>
          <w:szCs w:val="23"/>
        </w:rPr>
      </w:pPr>
    </w:p>
    <w:p w:rsidR="0049197E" w:rsidRDefault="0049197E" w:rsidP="0049197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</w:t>
      </w:r>
      <w:r w:rsidRPr="0049197E">
        <w:rPr>
          <w:sz w:val="23"/>
          <w:szCs w:val="23"/>
        </w:rPr>
        <w:t xml:space="preserve"> </w:t>
      </w:r>
      <w:r>
        <w:rPr>
          <w:sz w:val="23"/>
          <w:szCs w:val="23"/>
        </w:rPr>
        <w:t>To know the basic tastes of wine,</w:t>
      </w:r>
      <w:r w:rsidRPr="0049197E">
        <w:t xml:space="preserve"> </w:t>
      </w:r>
      <w:r>
        <w:t>Sensory perception,</w:t>
      </w:r>
      <w:r w:rsidRPr="0049197E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Factors influencing taste perception. </w:t>
      </w:r>
    </w:p>
    <w:p w:rsidR="0049197E" w:rsidRDefault="0049197E" w:rsidP="0049197E">
      <w:pPr>
        <w:pStyle w:val="Default"/>
        <w:rPr>
          <w:sz w:val="23"/>
          <w:szCs w:val="23"/>
        </w:rPr>
      </w:pPr>
    </w:p>
    <w:p w:rsidR="0049197E" w:rsidRDefault="0049197E" w:rsidP="0049197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</w:t>
      </w:r>
      <w:r w:rsidRPr="0049197E">
        <w:rPr>
          <w:sz w:val="23"/>
          <w:szCs w:val="23"/>
        </w:rPr>
        <w:t xml:space="preserve"> </w:t>
      </w:r>
      <w:r w:rsidRPr="00623D20">
        <w:rPr>
          <w:color w:val="000000" w:themeColor="text1"/>
        </w:rPr>
        <w:t xml:space="preserve">To learn </w:t>
      </w:r>
      <w:r w:rsidR="00196EDC">
        <w:rPr>
          <w:sz w:val="23"/>
          <w:szCs w:val="23"/>
        </w:rPr>
        <w:t>the</w:t>
      </w:r>
      <w:r>
        <w:rPr>
          <w:sz w:val="23"/>
          <w:szCs w:val="23"/>
        </w:rPr>
        <w:t xml:space="preserve"> art of tasting wine – color, aroma and taste of wine. Neurophysiological mechanism </w:t>
      </w:r>
    </w:p>
    <w:p w:rsidR="0049197E" w:rsidRDefault="0049197E" w:rsidP="0049197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</w:t>
      </w:r>
      <w:r w:rsidR="00FF5010">
        <w:rPr>
          <w:sz w:val="23"/>
          <w:szCs w:val="23"/>
        </w:rPr>
        <w:t>Of tasting, Sensory</w:t>
      </w:r>
      <w:r>
        <w:rPr>
          <w:sz w:val="23"/>
          <w:szCs w:val="23"/>
        </w:rPr>
        <w:t xml:space="preserve"> evaluation and scorecard,</w:t>
      </w:r>
      <w:r w:rsidRPr="0049197E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aroma wheel. </w:t>
      </w:r>
    </w:p>
    <w:p w:rsidR="0049197E" w:rsidRDefault="0049197E" w:rsidP="0049197E">
      <w:pPr>
        <w:pStyle w:val="Default"/>
        <w:rPr>
          <w:sz w:val="23"/>
          <w:szCs w:val="23"/>
        </w:rPr>
      </w:pPr>
    </w:p>
    <w:p w:rsidR="0049197E" w:rsidRDefault="0049197E" w:rsidP="0049197E">
      <w:pPr>
        <w:pStyle w:val="Default"/>
      </w:pPr>
      <w:r>
        <w:rPr>
          <w:sz w:val="23"/>
          <w:szCs w:val="23"/>
        </w:rPr>
        <w:t>-</w:t>
      </w:r>
      <w:r w:rsidRPr="0049197E">
        <w:rPr>
          <w:sz w:val="23"/>
          <w:szCs w:val="23"/>
        </w:rPr>
        <w:t xml:space="preserve"> </w:t>
      </w:r>
      <w:r w:rsidRPr="00623D20">
        <w:rPr>
          <w:rFonts w:eastAsia="SymbolMT"/>
          <w:color w:val="000000" w:themeColor="text1"/>
        </w:rPr>
        <w:t>To understand</w:t>
      </w:r>
      <w:r w:rsidRPr="00623D20">
        <w:t xml:space="preserve"> </w:t>
      </w:r>
      <w:r>
        <w:rPr>
          <w:sz w:val="23"/>
          <w:szCs w:val="23"/>
        </w:rPr>
        <w:t>Design of tasting room, timing of tasting wine,</w:t>
      </w:r>
      <w:r w:rsidRPr="0049197E">
        <w:t xml:space="preserve"> </w:t>
      </w:r>
      <w:r>
        <w:t>Taste the wine on the basis of</w:t>
      </w:r>
    </w:p>
    <w:p w:rsidR="0049197E" w:rsidRDefault="0049197E" w:rsidP="0049197E">
      <w:pPr>
        <w:pStyle w:val="Default"/>
      </w:pPr>
      <w:r>
        <w:rPr>
          <w:sz w:val="23"/>
          <w:szCs w:val="23"/>
        </w:rPr>
        <w:t xml:space="preserve">  </w:t>
      </w:r>
      <w:r w:rsidR="00196EDC">
        <w:t>Vision, smell</w:t>
      </w:r>
      <w:r>
        <w:t xml:space="preserve"> and palate structure. </w:t>
      </w:r>
    </w:p>
    <w:p w:rsidR="0049197E" w:rsidRDefault="0049197E" w:rsidP="0049197E">
      <w:pPr>
        <w:pStyle w:val="Default"/>
      </w:pPr>
    </w:p>
    <w:p w:rsidR="0049197E" w:rsidRDefault="0049197E" w:rsidP="0049197E">
      <w:pPr>
        <w:pStyle w:val="Default"/>
      </w:pPr>
      <w:r>
        <w:t>-</w:t>
      </w:r>
      <w:r w:rsidRPr="0049197E">
        <w:t xml:space="preserve"> </w:t>
      </w:r>
      <w:r>
        <w:rPr>
          <w:sz w:val="23"/>
          <w:szCs w:val="23"/>
        </w:rPr>
        <w:t xml:space="preserve">To know </w:t>
      </w:r>
      <w:r>
        <w:t xml:space="preserve">Selection &amp; different types of glass, </w:t>
      </w:r>
      <w:r w:rsidR="00196EDC">
        <w:t>serving</w:t>
      </w:r>
      <w:r>
        <w:t xml:space="preserve"> wine,</w:t>
      </w:r>
      <w:r w:rsidRPr="0049197E">
        <w:t xml:space="preserve"> </w:t>
      </w:r>
      <w:r>
        <w:t>Opening the bottle etc.</w:t>
      </w:r>
    </w:p>
    <w:p w:rsidR="0049197E" w:rsidRPr="00647E95" w:rsidRDefault="0049197E" w:rsidP="006A4537">
      <w:pPr>
        <w:pStyle w:val="Default"/>
        <w:rPr>
          <w:caps/>
          <w:color w:val="00B050"/>
          <w:sz w:val="32"/>
          <w:szCs w:val="32"/>
        </w:rPr>
      </w:pPr>
      <w:r w:rsidRPr="00647E95">
        <w:rPr>
          <w:b/>
          <w:bCs/>
          <w:caps/>
          <w:color w:val="00B050"/>
          <w:sz w:val="32"/>
          <w:szCs w:val="32"/>
        </w:rPr>
        <w:lastRenderedPageBreak/>
        <w:t xml:space="preserve">WT 109: </w:t>
      </w:r>
      <w:r w:rsidR="001F02F7" w:rsidRPr="00647E95">
        <w:rPr>
          <w:b/>
          <w:bCs/>
          <w:caps/>
          <w:color w:val="00B050"/>
          <w:sz w:val="32"/>
          <w:szCs w:val="32"/>
        </w:rPr>
        <w:t>Practical’s</w:t>
      </w:r>
      <w:r w:rsidRPr="00647E95">
        <w:rPr>
          <w:b/>
          <w:bCs/>
          <w:caps/>
          <w:color w:val="00B050"/>
          <w:sz w:val="32"/>
          <w:szCs w:val="32"/>
        </w:rPr>
        <w:t xml:space="preserve"> </w:t>
      </w:r>
      <w:r w:rsidR="00647E95" w:rsidRPr="00647E95">
        <w:rPr>
          <w:b/>
          <w:bCs/>
          <w:caps/>
          <w:color w:val="00B050"/>
          <w:sz w:val="32"/>
          <w:szCs w:val="32"/>
        </w:rPr>
        <w:t>based</w:t>
      </w:r>
      <w:r w:rsidRPr="00647E95">
        <w:rPr>
          <w:b/>
          <w:bCs/>
          <w:caps/>
          <w:color w:val="00B050"/>
          <w:sz w:val="32"/>
          <w:szCs w:val="32"/>
        </w:rPr>
        <w:t xml:space="preserve"> on Microbiology</w:t>
      </w:r>
    </w:p>
    <w:p w:rsidR="0049197E" w:rsidRDefault="0049197E" w:rsidP="0049197E">
      <w:pPr>
        <w:pStyle w:val="Default"/>
      </w:pPr>
    </w:p>
    <w:p w:rsidR="0049197E" w:rsidRDefault="0049197E" w:rsidP="0049197E">
      <w:pPr>
        <w:pStyle w:val="Default"/>
        <w:rPr>
          <w:sz w:val="23"/>
          <w:szCs w:val="23"/>
        </w:rPr>
      </w:pPr>
    </w:p>
    <w:p w:rsidR="0071791A" w:rsidRPr="0071791A" w:rsidRDefault="0071791A" w:rsidP="0071791A">
      <w:pPr>
        <w:pStyle w:val="Default"/>
      </w:pPr>
      <w:r w:rsidRPr="0071791A">
        <w:t xml:space="preserve">1. To know the Safety Measures and Good Laboratory Practices in Microbiology laboratory. </w:t>
      </w:r>
    </w:p>
    <w:p w:rsidR="0071791A" w:rsidRPr="0071791A" w:rsidRDefault="0071791A" w:rsidP="0071791A">
      <w:pPr>
        <w:pStyle w:val="Default"/>
      </w:pPr>
    </w:p>
    <w:p w:rsidR="0071791A" w:rsidRPr="0071791A" w:rsidRDefault="0071791A" w:rsidP="0071791A">
      <w:pPr>
        <w:pStyle w:val="Default"/>
      </w:pPr>
      <w:r w:rsidRPr="0071791A">
        <w:t xml:space="preserve">2. Understand the operation, precautions and use of common microbiology laboratory </w:t>
      </w:r>
    </w:p>
    <w:p w:rsidR="0071791A" w:rsidRDefault="0071791A" w:rsidP="0071791A">
      <w:pPr>
        <w:pStyle w:val="Default"/>
      </w:pPr>
      <w:r w:rsidRPr="0071791A">
        <w:t xml:space="preserve">    </w:t>
      </w:r>
      <w:r>
        <w:t xml:space="preserve"> Instruments</w:t>
      </w:r>
    </w:p>
    <w:p w:rsidR="0071791A" w:rsidRPr="0071791A" w:rsidRDefault="0071791A" w:rsidP="0071791A">
      <w:pPr>
        <w:pStyle w:val="Default"/>
      </w:pPr>
    </w:p>
    <w:p w:rsidR="0071791A" w:rsidRPr="0071791A" w:rsidRDefault="0071791A" w:rsidP="0071791A">
      <w:pPr>
        <w:pStyle w:val="Default"/>
      </w:pPr>
      <w:r w:rsidRPr="0071791A">
        <w:t xml:space="preserve">3. To learn the use of common laboratory glass wares, learning basic techniques in Microbiology </w:t>
      </w:r>
    </w:p>
    <w:p w:rsidR="0071791A" w:rsidRPr="0071791A" w:rsidRDefault="0071791A" w:rsidP="0071791A">
      <w:pPr>
        <w:pStyle w:val="Default"/>
      </w:pPr>
    </w:p>
    <w:p w:rsidR="0071791A" w:rsidRPr="0071791A" w:rsidRDefault="0071791A" w:rsidP="0071791A">
      <w:pPr>
        <w:pStyle w:val="Default"/>
      </w:pPr>
      <w:r w:rsidRPr="0071791A">
        <w:t xml:space="preserve">4. To know Microscope-Compound Microscope &amp; its </w:t>
      </w:r>
      <w:r w:rsidR="001F02F7" w:rsidRPr="0071791A">
        <w:t>parts. Use</w:t>
      </w:r>
      <w:r w:rsidRPr="0071791A">
        <w:t xml:space="preserve"> of oil immersion objective. </w:t>
      </w:r>
    </w:p>
    <w:p w:rsidR="0071791A" w:rsidRPr="0071791A" w:rsidRDefault="0071791A" w:rsidP="0071791A">
      <w:pPr>
        <w:pStyle w:val="Default"/>
      </w:pPr>
    </w:p>
    <w:p w:rsidR="0071791A" w:rsidRPr="0071791A" w:rsidRDefault="0071791A" w:rsidP="0071791A">
      <w:pPr>
        <w:pStyle w:val="Default"/>
      </w:pPr>
      <w:r w:rsidRPr="0071791A">
        <w:t xml:space="preserve">5. Basic staining techniques, Monochrome staining, Negative staining, Staining of Endospore </w:t>
      </w:r>
    </w:p>
    <w:p w:rsidR="0071791A" w:rsidRPr="0071791A" w:rsidRDefault="0071791A" w:rsidP="0071791A">
      <w:pPr>
        <w:pStyle w:val="Default"/>
      </w:pPr>
      <w:r w:rsidRPr="0071791A">
        <w:t xml:space="preserve">    Staining of Capsule </w:t>
      </w:r>
    </w:p>
    <w:p w:rsidR="0071791A" w:rsidRPr="0071791A" w:rsidRDefault="0071791A" w:rsidP="0071791A">
      <w:pPr>
        <w:pStyle w:val="Default"/>
      </w:pPr>
    </w:p>
    <w:p w:rsidR="0071791A" w:rsidRPr="0071791A" w:rsidRDefault="0071791A" w:rsidP="0071791A">
      <w:pPr>
        <w:pStyle w:val="Default"/>
      </w:pPr>
      <w:r w:rsidRPr="0071791A">
        <w:t xml:space="preserve">6. To Understand the Hanging drop preparation for observation of motility. </w:t>
      </w:r>
    </w:p>
    <w:p w:rsidR="0071791A" w:rsidRPr="0071791A" w:rsidRDefault="0071791A" w:rsidP="0071791A">
      <w:pPr>
        <w:pStyle w:val="Default"/>
      </w:pPr>
    </w:p>
    <w:p w:rsidR="0071791A" w:rsidRPr="0071791A" w:rsidRDefault="0071791A" w:rsidP="0071791A">
      <w:pPr>
        <w:pStyle w:val="Default"/>
      </w:pPr>
      <w:r w:rsidRPr="0071791A">
        <w:t xml:space="preserve">7. To know the Preparation of liquid medium -nutrients broth, Sabouraud broth and PDB, agar </w:t>
      </w:r>
    </w:p>
    <w:p w:rsidR="0071791A" w:rsidRDefault="0071791A" w:rsidP="0071791A">
      <w:pPr>
        <w:pStyle w:val="Default"/>
      </w:pPr>
      <w:r>
        <w:rPr>
          <w:sz w:val="23"/>
          <w:szCs w:val="23"/>
        </w:rPr>
        <w:t xml:space="preserve">     </w:t>
      </w:r>
      <w:r w:rsidR="002305F5" w:rsidRPr="0071791A">
        <w:t>Medium</w:t>
      </w:r>
      <w:r w:rsidRPr="0071791A">
        <w:t>, agar</w:t>
      </w:r>
      <w:r>
        <w:t xml:space="preserve"> </w:t>
      </w:r>
      <w:r w:rsidRPr="0071791A">
        <w:t>Slant and PDA</w:t>
      </w:r>
    </w:p>
    <w:p w:rsidR="0071791A" w:rsidRDefault="0071791A" w:rsidP="0071791A">
      <w:pPr>
        <w:pStyle w:val="Default"/>
      </w:pPr>
    </w:p>
    <w:p w:rsidR="0071791A" w:rsidRDefault="0071791A" w:rsidP="002305F5">
      <w:pPr>
        <w:pStyle w:val="Default"/>
        <w:rPr>
          <w:sz w:val="23"/>
          <w:szCs w:val="23"/>
        </w:rPr>
      </w:pPr>
      <w:r>
        <w:t>8.</w:t>
      </w:r>
      <w:r w:rsidR="002305F5" w:rsidRPr="002305F5">
        <w:rPr>
          <w:sz w:val="23"/>
          <w:szCs w:val="23"/>
        </w:rPr>
        <w:t xml:space="preserve"> </w:t>
      </w:r>
      <w:r w:rsidR="002305F5">
        <w:rPr>
          <w:sz w:val="23"/>
          <w:szCs w:val="23"/>
        </w:rPr>
        <w:t xml:space="preserve">Wet Mount slide preparation and its observation – Fungi. Slide culture technique </w:t>
      </w:r>
    </w:p>
    <w:p w:rsidR="0071791A" w:rsidRDefault="0071791A" w:rsidP="0071791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71791A" w:rsidRPr="00E764CA" w:rsidRDefault="0071791A" w:rsidP="0071791A">
      <w:pPr>
        <w:pStyle w:val="Default"/>
      </w:pPr>
    </w:p>
    <w:p w:rsidR="0071791A" w:rsidRDefault="0071791A" w:rsidP="0071791A">
      <w:pPr>
        <w:pStyle w:val="Default"/>
        <w:rPr>
          <w:sz w:val="23"/>
          <w:szCs w:val="23"/>
        </w:rPr>
      </w:pPr>
    </w:p>
    <w:p w:rsidR="0049197E" w:rsidRPr="00647E95" w:rsidRDefault="00E764CA" w:rsidP="006A4537">
      <w:pPr>
        <w:pStyle w:val="Default"/>
        <w:rPr>
          <w:b/>
          <w:bCs/>
          <w:caps/>
          <w:color w:val="00B050"/>
          <w:sz w:val="32"/>
          <w:szCs w:val="32"/>
        </w:rPr>
      </w:pPr>
      <w:r w:rsidRPr="00647E95">
        <w:rPr>
          <w:b/>
          <w:bCs/>
          <w:caps/>
          <w:color w:val="00B050"/>
          <w:sz w:val="32"/>
          <w:szCs w:val="32"/>
        </w:rPr>
        <w:t>WT 110: Practical’s based on Botany</w:t>
      </w:r>
    </w:p>
    <w:p w:rsidR="0049197E" w:rsidRPr="00E764CA" w:rsidRDefault="0049197E" w:rsidP="0049197E">
      <w:pPr>
        <w:pStyle w:val="Default"/>
        <w:rPr>
          <w:color w:val="00B050"/>
          <w:sz w:val="32"/>
          <w:szCs w:val="32"/>
        </w:rPr>
      </w:pPr>
    </w:p>
    <w:p w:rsidR="00E764CA" w:rsidRDefault="00E764CA" w:rsidP="00E764C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1.</w:t>
      </w:r>
      <w:r w:rsidRPr="00E764CA">
        <w:t xml:space="preserve"> </w:t>
      </w:r>
      <w:r w:rsidRPr="0071791A">
        <w:t xml:space="preserve">To Understand the </w:t>
      </w:r>
      <w:r>
        <w:rPr>
          <w:sz w:val="23"/>
          <w:szCs w:val="23"/>
        </w:rPr>
        <w:t xml:space="preserve">Study of typical plant and plant parts </w:t>
      </w:r>
    </w:p>
    <w:p w:rsidR="00E764CA" w:rsidRDefault="00E764CA" w:rsidP="00E764CA">
      <w:pPr>
        <w:pStyle w:val="Default"/>
        <w:rPr>
          <w:sz w:val="23"/>
          <w:szCs w:val="23"/>
        </w:rPr>
      </w:pPr>
    </w:p>
    <w:p w:rsidR="00E764CA" w:rsidRDefault="00E764CA" w:rsidP="00E764C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2.</w:t>
      </w:r>
      <w:r w:rsidRPr="00E764CA">
        <w:t xml:space="preserve"> </w:t>
      </w:r>
      <w:r w:rsidRPr="0071791A">
        <w:t xml:space="preserve">To learn </w:t>
      </w:r>
      <w:r>
        <w:rPr>
          <w:sz w:val="23"/>
          <w:szCs w:val="23"/>
        </w:rPr>
        <w:t xml:space="preserve">Observation of different types of inflorescence in plants. </w:t>
      </w:r>
    </w:p>
    <w:p w:rsidR="00E764CA" w:rsidRDefault="00E764CA" w:rsidP="00E764CA">
      <w:pPr>
        <w:pStyle w:val="Default"/>
        <w:rPr>
          <w:sz w:val="23"/>
          <w:szCs w:val="23"/>
        </w:rPr>
      </w:pPr>
    </w:p>
    <w:p w:rsidR="00E764CA" w:rsidRDefault="00E764CA" w:rsidP="00E764C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3.</w:t>
      </w:r>
      <w:r w:rsidRPr="00E764CA">
        <w:t xml:space="preserve"> </w:t>
      </w:r>
      <w:r w:rsidRPr="0071791A">
        <w:t xml:space="preserve">To learn </w:t>
      </w:r>
      <w:r>
        <w:rPr>
          <w:sz w:val="23"/>
          <w:szCs w:val="23"/>
        </w:rPr>
        <w:t xml:space="preserve">Observation of parts of flower </w:t>
      </w:r>
    </w:p>
    <w:p w:rsidR="00E764CA" w:rsidRDefault="00E764CA" w:rsidP="00E764CA">
      <w:pPr>
        <w:pStyle w:val="Default"/>
        <w:rPr>
          <w:sz w:val="23"/>
          <w:szCs w:val="23"/>
        </w:rPr>
      </w:pPr>
    </w:p>
    <w:p w:rsidR="00E764CA" w:rsidRDefault="00E764CA" w:rsidP="00E764C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4.</w:t>
      </w:r>
      <w:r w:rsidRPr="00E764CA">
        <w:t xml:space="preserve"> </w:t>
      </w:r>
      <w:r w:rsidRPr="0071791A">
        <w:t xml:space="preserve">To Understand </w:t>
      </w:r>
      <w:r>
        <w:rPr>
          <w:sz w:val="23"/>
          <w:szCs w:val="23"/>
        </w:rPr>
        <w:t xml:space="preserve">Study of different types of fruits </w:t>
      </w:r>
    </w:p>
    <w:p w:rsidR="00E764CA" w:rsidRDefault="00E764CA" w:rsidP="00E764CA">
      <w:pPr>
        <w:pStyle w:val="Default"/>
        <w:rPr>
          <w:sz w:val="23"/>
          <w:szCs w:val="23"/>
        </w:rPr>
      </w:pPr>
    </w:p>
    <w:p w:rsidR="00E764CA" w:rsidRDefault="00E764CA" w:rsidP="00E764C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5.</w:t>
      </w:r>
      <w:r w:rsidRPr="00E764CA">
        <w:t xml:space="preserve"> </w:t>
      </w:r>
      <w:r w:rsidRPr="0071791A">
        <w:t xml:space="preserve">To learn </w:t>
      </w:r>
      <w:r>
        <w:rPr>
          <w:sz w:val="23"/>
          <w:szCs w:val="23"/>
        </w:rPr>
        <w:t xml:space="preserve">Study of plant cell types using squash techniques and Maceration </w:t>
      </w:r>
    </w:p>
    <w:p w:rsidR="00E764CA" w:rsidRDefault="00E764CA" w:rsidP="00E764CA">
      <w:pPr>
        <w:pStyle w:val="Default"/>
        <w:rPr>
          <w:sz w:val="23"/>
          <w:szCs w:val="23"/>
        </w:rPr>
      </w:pPr>
    </w:p>
    <w:p w:rsidR="00E764CA" w:rsidRDefault="00E764CA" w:rsidP="00E764C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6.</w:t>
      </w:r>
      <w:r w:rsidRPr="00E764CA">
        <w:t xml:space="preserve"> </w:t>
      </w:r>
      <w:r w:rsidRPr="0071791A">
        <w:t xml:space="preserve">To know </w:t>
      </w:r>
      <w:r>
        <w:rPr>
          <w:sz w:val="23"/>
          <w:szCs w:val="23"/>
        </w:rPr>
        <w:t xml:space="preserve">Study of Programmed Cell Death in plants </w:t>
      </w:r>
    </w:p>
    <w:p w:rsidR="00E764CA" w:rsidRDefault="00E764CA" w:rsidP="00E764CA">
      <w:pPr>
        <w:pStyle w:val="Default"/>
        <w:rPr>
          <w:sz w:val="23"/>
          <w:szCs w:val="23"/>
        </w:rPr>
      </w:pPr>
    </w:p>
    <w:p w:rsidR="00E764CA" w:rsidRDefault="00E764CA" w:rsidP="00E764C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7.</w:t>
      </w:r>
      <w:r w:rsidRPr="00E764CA">
        <w:t xml:space="preserve"> </w:t>
      </w:r>
      <w:r w:rsidRPr="0071791A">
        <w:t xml:space="preserve">To Understand </w:t>
      </w:r>
      <w:r>
        <w:rPr>
          <w:sz w:val="23"/>
          <w:szCs w:val="23"/>
        </w:rPr>
        <w:t xml:space="preserve">Study of meristematic tissue system </w:t>
      </w:r>
    </w:p>
    <w:p w:rsidR="00E764CA" w:rsidRDefault="00E764CA" w:rsidP="00E764CA">
      <w:pPr>
        <w:pStyle w:val="Default"/>
        <w:rPr>
          <w:sz w:val="23"/>
          <w:szCs w:val="23"/>
        </w:rPr>
      </w:pPr>
    </w:p>
    <w:p w:rsidR="00E764CA" w:rsidRDefault="00E764CA" w:rsidP="00E764C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8.</w:t>
      </w:r>
      <w:r w:rsidRPr="00E764CA">
        <w:t xml:space="preserve"> </w:t>
      </w:r>
      <w:r w:rsidRPr="0071791A">
        <w:t xml:space="preserve">To know </w:t>
      </w:r>
      <w:r>
        <w:rPr>
          <w:sz w:val="23"/>
          <w:szCs w:val="23"/>
        </w:rPr>
        <w:t xml:space="preserve">Study of complex and permanent tissue system. </w:t>
      </w:r>
    </w:p>
    <w:p w:rsidR="00E764CA" w:rsidRDefault="00E764CA" w:rsidP="00E764CA">
      <w:pPr>
        <w:pStyle w:val="Default"/>
        <w:rPr>
          <w:sz w:val="23"/>
          <w:szCs w:val="23"/>
        </w:rPr>
      </w:pPr>
    </w:p>
    <w:p w:rsidR="00E764CA" w:rsidRDefault="00E764CA" w:rsidP="00E764C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9.</w:t>
      </w:r>
      <w:r w:rsidRPr="00E764CA">
        <w:t xml:space="preserve"> </w:t>
      </w:r>
      <w:r w:rsidRPr="0071791A">
        <w:t xml:space="preserve">To Understand </w:t>
      </w:r>
      <w:r>
        <w:rPr>
          <w:sz w:val="23"/>
          <w:szCs w:val="23"/>
        </w:rPr>
        <w:t>Study of trichomes &amp; secretary tissue system</w:t>
      </w:r>
    </w:p>
    <w:p w:rsidR="00E764CA" w:rsidRDefault="00E764CA" w:rsidP="00E764C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E764CA" w:rsidRDefault="00E764CA" w:rsidP="00E764C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10.</w:t>
      </w:r>
      <w:r w:rsidRPr="00E764CA">
        <w:t xml:space="preserve"> </w:t>
      </w:r>
      <w:r w:rsidRPr="0071791A">
        <w:t xml:space="preserve">To learn </w:t>
      </w:r>
      <w:r>
        <w:rPr>
          <w:sz w:val="23"/>
          <w:szCs w:val="23"/>
        </w:rPr>
        <w:t xml:space="preserve">Observation of typical monocot &amp; Dicot root and stem. </w:t>
      </w:r>
    </w:p>
    <w:p w:rsidR="006A4537" w:rsidRDefault="006A4537" w:rsidP="00E764CA">
      <w:pPr>
        <w:pStyle w:val="Default"/>
        <w:rPr>
          <w:sz w:val="23"/>
          <w:szCs w:val="23"/>
        </w:rPr>
      </w:pPr>
    </w:p>
    <w:p w:rsidR="00E764CA" w:rsidRPr="00647E95" w:rsidRDefault="00E764CA" w:rsidP="006A4537">
      <w:pPr>
        <w:pStyle w:val="Default"/>
        <w:rPr>
          <w:caps/>
          <w:sz w:val="23"/>
          <w:szCs w:val="23"/>
        </w:rPr>
      </w:pPr>
      <w:r w:rsidRPr="00647E95">
        <w:rPr>
          <w:b/>
          <w:bCs/>
          <w:caps/>
          <w:color w:val="00B050"/>
          <w:sz w:val="32"/>
          <w:szCs w:val="32"/>
        </w:rPr>
        <w:lastRenderedPageBreak/>
        <w:t>WT-111 Practical Based on Biochemistry</w:t>
      </w:r>
    </w:p>
    <w:p w:rsidR="00E764CA" w:rsidRDefault="00E764CA" w:rsidP="00E764CA">
      <w:pPr>
        <w:pStyle w:val="Default"/>
        <w:rPr>
          <w:sz w:val="23"/>
          <w:szCs w:val="23"/>
        </w:rPr>
      </w:pPr>
    </w:p>
    <w:p w:rsidR="00E764CA" w:rsidRDefault="00E764CA" w:rsidP="00E764CA">
      <w:pPr>
        <w:pStyle w:val="Default"/>
        <w:rPr>
          <w:sz w:val="23"/>
          <w:szCs w:val="23"/>
        </w:rPr>
      </w:pPr>
    </w:p>
    <w:p w:rsidR="00E764CA" w:rsidRDefault="00E764CA" w:rsidP="00E764CA">
      <w:pPr>
        <w:pStyle w:val="Default"/>
        <w:rPr>
          <w:sz w:val="23"/>
          <w:szCs w:val="23"/>
        </w:rPr>
      </w:pPr>
    </w:p>
    <w:p w:rsidR="00E764CA" w:rsidRDefault="009C0E0F" w:rsidP="00E764C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</w:t>
      </w:r>
      <w:r w:rsidRPr="0071791A">
        <w:t xml:space="preserve">To learn </w:t>
      </w:r>
      <w:r>
        <w:rPr>
          <w:sz w:val="23"/>
          <w:szCs w:val="23"/>
        </w:rPr>
        <w:t>Safety</w:t>
      </w:r>
      <w:r w:rsidR="00E764CA">
        <w:rPr>
          <w:sz w:val="23"/>
          <w:szCs w:val="23"/>
        </w:rPr>
        <w:t xml:space="preserve"> Measures and practices in chemistry laboratory. </w:t>
      </w:r>
    </w:p>
    <w:p w:rsidR="009C0E0F" w:rsidRDefault="009C0E0F" w:rsidP="00E764CA">
      <w:pPr>
        <w:pStyle w:val="Default"/>
        <w:rPr>
          <w:sz w:val="23"/>
          <w:szCs w:val="23"/>
        </w:rPr>
      </w:pPr>
    </w:p>
    <w:p w:rsidR="00E764CA" w:rsidRDefault="009C0E0F" w:rsidP="00E764C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</w:t>
      </w:r>
      <w:r w:rsidRPr="0071791A">
        <w:t xml:space="preserve">To Understand </w:t>
      </w:r>
      <w:r>
        <w:rPr>
          <w:sz w:val="23"/>
          <w:szCs w:val="23"/>
        </w:rPr>
        <w:t>Molarity</w:t>
      </w:r>
      <w:r w:rsidR="00E764CA">
        <w:rPr>
          <w:sz w:val="23"/>
          <w:szCs w:val="23"/>
        </w:rPr>
        <w:t xml:space="preserve">, molality, normality, ppm, ppb. </w:t>
      </w:r>
    </w:p>
    <w:p w:rsidR="009C0E0F" w:rsidRDefault="009C0E0F" w:rsidP="00E764CA">
      <w:pPr>
        <w:pStyle w:val="Default"/>
        <w:rPr>
          <w:sz w:val="23"/>
          <w:szCs w:val="23"/>
        </w:rPr>
      </w:pPr>
    </w:p>
    <w:p w:rsidR="00E764CA" w:rsidRDefault="009C0E0F" w:rsidP="00E764C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</w:t>
      </w:r>
      <w:r w:rsidRPr="0071791A">
        <w:t xml:space="preserve">To learn </w:t>
      </w:r>
      <w:r>
        <w:rPr>
          <w:sz w:val="23"/>
          <w:szCs w:val="23"/>
        </w:rPr>
        <w:t>Laboratory</w:t>
      </w:r>
      <w:r w:rsidR="00E764CA">
        <w:rPr>
          <w:sz w:val="23"/>
          <w:szCs w:val="23"/>
        </w:rPr>
        <w:t xml:space="preserve"> Equipments: Working Principle and Handling </w:t>
      </w:r>
    </w:p>
    <w:p w:rsidR="009C0E0F" w:rsidRDefault="009C0E0F" w:rsidP="00E764CA">
      <w:pPr>
        <w:pStyle w:val="Default"/>
        <w:rPr>
          <w:sz w:val="23"/>
          <w:szCs w:val="23"/>
        </w:rPr>
      </w:pPr>
    </w:p>
    <w:p w:rsidR="00E764CA" w:rsidRDefault="009C0E0F" w:rsidP="00E764C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</w:t>
      </w:r>
      <w:r w:rsidRPr="0071791A">
        <w:t xml:space="preserve">To know </w:t>
      </w:r>
      <w:r>
        <w:rPr>
          <w:sz w:val="23"/>
          <w:szCs w:val="23"/>
        </w:rPr>
        <w:t>Preparation</w:t>
      </w:r>
      <w:r w:rsidR="00E764CA">
        <w:rPr>
          <w:sz w:val="23"/>
          <w:szCs w:val="23"/>
        </w:rPr>
        <w:t xml:space="preserve"> of Buffers of desire pH and Molarity </w:t>
      </w:r>
    </w:p>
    <w:p w:rsidR="009C0E0F" w:rsidRDefault="009C0E0F" w:rsidP="00E764CA">
      <w:pPr>
        <w:pStyle w:val="Default"/>
        <w:rPr>
          <w:sz w:val="23"/>
          <w:szCs w:val="23"/>
        </w:rPr>
      </w:pPr>
    </w:p>
    <w:p w:rsidR="00E764CA" w:rsidRDefault="009C0E0F" w:rsidP="00E764C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 </w:t>
      </w:r>
      <w:r w:rsidRPr="0071791A">
        <w:t xml:space="preserve">To Understand </w:t>
      </w:r>
      <w:r>
        <w:rPr>
          <w:sz w:val="23"/>
          <w:szCs w:val="23"/>
        </w:rPr>
        <w:t>Determination</w:t>
      </w:r>
      <w:r w:rsidR="00E764CA">
        <w:rPr>
          <w:sz w:val="23"/>
          <w:szCs w:val="23"/>
        </w:rPr>
        <w:t xml:space="preserve"> of alkalinity of water. </w:t>
      </w:r>
    </w:p>
    <w:p w:rsidR="009C0E0F" w:rsidRDefault="009C0E0F" w:rsidP="00E764CA">
      <w:pPr>
        <w:pStyle w:val="Default"/>
        <w:rPr>
          <w:sz w:val="23"/>
          <w:szCs w:val="23"/>
        </w:rPr>
      </w:pPr>
    </w:p>
    <w:p w:rsidR="00E764CA" w:rsidRDefault="009C0E0F" w:rsidP="00E764C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6. </w:t>
      </w:r>
      <w:r w:rsidRPr="0071791A">
        <w:t xml:space="preserve">To learn </w:t>
      </w:r>
      <w:r>
        <w:rPr>
          <w:sz w:val="23"/>
          <w:szCs w:val="23"/>
        </w:rPr>
        <w:t>Titration</w:t>
      </w:r>
      <w:r w:rsidR="00E764CA">
        <w:rPr>
          <w:sz w:val="23"/>
          <w:szCs w:val="23"/>
        </w:rPr>
        <w:t xml:space="preserve"> of Strong acid with the strong base. </w:t>
      </w:r>
    </w:p>
    <w:p w:rsidR="009C0E0F" w:rsidRDefault="009C0E0F" w:rsidP="00E764CA">
      <w:pPr>
        <w:pStyle w:val="Default"/>
        <w:rPr>
          <w:sz w:val="23"/>
          <w:szCs w:val="23"/>
        </w:rPr>
      </w:pPr>
    </w:p>
    <w:p w:rsidR="00E764CA" w:rsidRDefault="009C0E0F" w:rsidP="00E764C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7. </w:t>
      </w:r>
      <w:r w:rsidRPr="0071791A">
        <w:t xml:space="preserve">To know </w:t>
      </w:r>
      <w:r>
        <w:rPr>
          <w:sz w:val="23"/>
          <w:szCs w:val="23"/>
        </w:rPr>
        <w:t>Titration</w:t>
      </w:r>
      <w:r w:rsidR="00E764CA">
        <w:rPr>
          <w:sz w:val="23"/>
          <w:szCs w:val="23"/>
        </w:rPr>
        <w:t xml:space="preserve"> of Weak acid with strong base. </w:t>
      </w:r>
    </w:p>
    <w:p w:rsidR="009C0E0F" w:rsidRDefault="009C0E0F" w:rsidP="00E764CA">
      <w:pPr>
        <w:pStyle w:val="Default"/>
        <w:rPr>
          <w:sz w:val="23"/>
          <w:szCs w:val="23"/>
        </w:rPr>
      </w:pPr>
    </w:p>
    <w:p w:rsidR="00E764CA" w:rsidRDefault="009C0E0F" w:rsidP="00E764C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8. Determination</w:t>
      </w:r>
      <w:r w:rsidR="00E764CA">
        <w:rPr>
          <w:sz w:val="23"/>
          <w:szCs w:val="23"/>
        </w:rPr>
        <w:t xml:space="preserve"> of Ascorbic acid. </w:t>
      </w:r>
    </w:p>
    <w:p w:rsidR="009C0E0F" w:rsidRDefault="009C0E0F" w:rsidP="00E764CA">
      <w:pPr>
        <w:pStyle w:val="Default"/>
        <w:rPr>
          <w:sz w:val="23"/>
          <w:szCs w:val="23"/>
        </w:rPr>
      </w:pPr>
    </w:p>
    <w:p w:rsidR="00E764CA" w:rsidRDefault="009C0E0F" w:rsidP="00E764C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9. </w:t>
      </w:r>
      <w:r w:rsidRPr="0071791A">
        <w:t xml:space="preserve">To learn </w:t>
      </w:r>
      <w:r>
        <w:rPr>
          <w:sz w:val="23"/>
          <w:szCs w:val="23"/>
        </w:rPr>
        <w:t>Estimation</w:t>
      </w:r>
      <w:r w:rsidR="00E764CA">
        <w:rPr>
          <w:sz w:val="23"/>
          <w:szCs w:val="23"/>
        </w:rPr>
        <w:t xml:space="preserve"> of reducing sugar by DNSA method. </w:t>
      </w:r>
    </w:p>
    <w:p w:rsidR="009C0E0F" w:rsidRDefault="009C0E0F" w:rsidP="00E764CA">
      <w:pPr>
        <w:pStyle w:val="Default"/>
        <w:rPr>
          <w:sz w:val="23"/>
          <w:szCs w:val="23"/>
        </w:rPr>
      </w:pPr>
    </w:p>
    <w:p w:rsidR="00E764CA" w:rsidRDefault="00E764CA" w:rsidP="00E764C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10</w:t>
      </w:r>
      <w:r w:rsidR="009C0E0F">
        <w:rPr>
          <w:sz w:val="23"/>
          <w:szCs w:val="23"/>
        </w:rPr>
        <w:t xml:space="preserve">. </w:t>
      </w:r>
      <w:r w:rsidR="009C0E0F" w:rsidRPr="0071791A">
        <w:t xml:space="preserve">To Understand </w:t>
      </w:r>
      <w:r w:rsidR="009C0E0F">
        <w:rPr>
          <w:sz w:val="23"/>
          <w:szCs w:val="23"/>
        </w:rPr>
        <w:t>Paper</w:t>
      </w:r>
      <w:r>
        <w:rPr>
          <w:sz w:val="23"/>
          <w:szCs w:val="23"/>
        </w:rPr>
        <w:t xml:space="preserve"> chromatography</w:t>
      </w:r>
      <w:r w:rsidR="009C0E0F">
        <w:rPr>
          <w:sz w:val="23"/>
          <w:szCs w:val="23"/>
        </w:rPr>
        <w:t>&amp;</w:t>
      </w:r>
      <w:r w:rsidR="009C0E0F" w:rsidRPr="009C0E0F">
        <w:rPr>
          <w:sz w:val="23"/>
          <w:szCs w:val="23"/>
        </w:rPr>
        <w:t xml:space="preserve"> </w:t>
      </w:r>
      <w:r w:rsidR="009C0E0F">
        <w:rPr>
          <w:sz w:val="23"/>
          <w:szCs w:val="23"/>
        </w:rPr>
        <w:t xml:space="preserve">TLC </w:t>
      </w:r>
      <w:r>
        <w:rPr>
          <w:sz w:val="23"/>
          <w:szCs w:val="23"/>
        </w:rPr>
        <w:t xml:space="preserve"> of </w:t>
      </w:r>
      <w:r w:rsidR="009C0E0F">
        <w:rPr>
          <w:sz w:val="23"/>
          <w:szCs w:val="23"/>
        </w:rPr>
        <w:t>sugars &amp;amino</w:t>
      </w:r>
      <w:r>
        <w:rPr>
          <w:sz w:val="23"/>
          <w:szCs w:val="23"/>
        </w:rPr>
        <w:t xml:space="preserve"> acids</w:t>
      </w:r>
      <w:r w:rsidR="009C0E0F">
        <w:rPr>
          <w:sz w:val="23"/>
          <w:szCs w:val="23"/>
        </w:rPr>
        <w:t>.</w:t>
      </w:r>
      <w:r>
        <w:rPr>
          <w:sz w:val="23"/>
          <w:szCs w:val="23"/>
        </w:rPr>
        <w:t xml:space="preserve"> </w:t>
      </w:r>
    </w:p>
    <w:p w:rsidR="00E764CA" w:rsidRDefault="00E764CA" w:rsidP="00E764CA">
      <w:pPr>
        <w:pStyle w:val="Default"/>
        <w:rPr>
          <w:sz w:val="23"/>
          <w:szCs w:val="23"/>
        </w:rPr>
      </w:pPr>
    </w:p>
    <w:p w:rsidR="00E764CA" w:rsidRDefault="00E764CA" w:rsidP="00E764CA">
      <w:pPr>
        <w:pStyle w:val="Default"/>
        <w:rPr>
          <w:sz w:val="23"/>
          <w:szCs w:val="23"/>
        </w:rPr>
      </w:pPr>
    </w:p>
    <w:p w:rsidR="0049197E" w:rsidRDefault="0049197E" w:rsidP="0049197E">
      <w:pPr>
        <w:pStyle w:val="Default"/>
      </w:pPr>
    </w:p>
    <w:p w:rsidR="0049197E" w:rsidRPr="00647E95" w:rsidRDefault="009C0E0F" w:rsidP="006A4537">
      <w:pPr>
        <w:pStyle w:val="Default"/>
        <w:rPr>
          <w:b/>
          <w:bCs/>
          <w:caps/>
          <w:color w:val="00B050"/>
          <w:sz w:val="32"/>
          <w:szCs w:val="32"/>
        </w:rPr>
      </w:pPr>
      <w:r w:rsidRPr="00647E95">
        <w:rPr>
          <w:b/>
          <w:bCs/>
          <w:caps/>
          <w:color w:val="00B050"/>
          <w:sz w:val="32"/>
          <w:szCs w:val="32"/>
        </w:rPr>
        <w:t>WT-112 Practical based on Wine Technology</w:t>
      </w:r>
    </w:p>
    <w:p w:rsidR="009C0E0F" w:rsidRDefault="009C0E0F" w:rsidP="009C0E0F">
      <w:pPr>
        <w:pStyle w:val="Default"/>
        <w:jc w:val="center"/>
        <w:rPr>
          <w:b/>
          <w:bCs/>
          <w:color w:val="00B050"/>
          <w:sz w:val="32"/>
          <w:szCs w:val="32"/>
        </w:rPr>
      </w:pPr>
    </w:p>
    <w:p w:rsidR="009C0E0F" w:rsidRDefault="009C0E0F" w:rsidP="009C0E0F">
      <w:pPr>
        <w:pStyle w:val="Default"/>
        <w:jc w:val="center"/>
        <w:rPr>
          <w:b/>
          <w:bCs/>
          <w:color w:val="00B050"/>
          <w:sz w:val="32"/>
          <w:szCs w:val="32"/>
        </w:rPr>
      </w:pPr>
    </w:p>
    <w:p w:rsidR="009C0E0F" w:rsidRDefault="009C0E0F" w:rsidP="009C0E0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</w:t>
      </w:r>
      <w:r w:rsidRPr="0071791A">
        <w:t xml:space="preserve">To learn </w:t>
      </w:r>
      <w:r>
        <w:rPr>
          <w:sz w:val="23"/>
          <w:szCs w:val="23"/>
        </w:rPr>
        <w:t>Wine technology Laboratory and common Wine technology laboratory instruments.</w:t>
      </w:r>
    </w:p>
    <w:p w:rsidR="009C0E0F" w:rsidRDefault="009C0E0F" w:rsidP="009C0E0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9C0E0F" w:rsidRDefault="009C0E0F" w:rsidP="009C0E0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</w:t>
      </w:r>
      <w:r w:rsidRPr="0071791A">
        <w:t xml:space="preserve">To Understand </w:t>
      </w:r>
      <w:r>
        <w:rPr>
          <w:sz w:val="23"/>
          <w:szCs w:val="23"/>
        </w:rPr>
        <w:t xml:space="preserve">Identification of grape and wine varieties. </w:t>
      </w:r>
    </w:p>
    <w:p w:rsidR="009C0E0F" w:rsidRDefault="009C0E0F" w:rsidP="009C0E0F">
      <w:pPr>
        <w:pStyle w:val="Default"/>
        <w:rPr>
          <w:sz w:val="23"/>
          <w:szCs w:val="23"/>
        </w:rPr>
      </w:pPr>
    </w:p>
    <w:p w:rsidR="009C0E0F" w:rsidRDefault="009C0E0F" w:rsidP="009C0E0F">
      <w:pPr>
        <w:pStyle w:val="Default"/>
      </w:pPr>
      <w:r>
        <w:rPr>
          <w:sz w:val="23"/>
          <w:szCs w:val="23"/>
        </w:rPr>
        <w:t xml:space="preserve">3. </w:t>
      </w:r>
      <w:r w:rsidRPr="0071791A">
        <w:t xml:space="preserve">To know </w:t>
      </w:r>
      <w:r>
        <w:rPr>
          <w:sz w:val="23"/>
          <w:szCs w:val="23"/>
        </w:rPr>
        <w:t>small survey and</w:t>
      </w:r>
      <w:r w:rsidRPr="009C0E0F">
        <w:t xml:space="preserve"> </w:t>
      </w:r>
      <w:r>
        <w:t xml:space="preserve">Report writing. </w:t>
      </w:r>
    </w:p>
    <w:p w:rsidR="009C0E0F" w:rsidRDefault="009C0E0F" w:rsidP="009C0E0F">
      <w:pPr>
        <w:pStyle w:val="Default"/>
      </w:pPr>
    </w:p>
    <w:p w:rsidR="009C0E0F" w:rsidRDefault="009C0E0F" w:rsidP="009C0E0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</w:t>
      </w:r>
      <w:r w:rsidRPr="0071791A">
        <w:t>To know</w:t>
      </w:r>
      <w:r>
        <w:rPr>
          <w:sz w:val="23"/>
          <w:szCs w:val="23"/>
        </w:rPr>
        <w:t xml:space="preserve"> study threshold detection of acid taste.</w:t>
      </w:r>
    </w:p>
    <w:p w:rsidR="009C0E0F" w:rsidRDefault="009C0E0F" w:rsidP="009C0E0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9C0E0F" w:rsidRDefault="009C0E0F" w:rsidP="009C0E0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 </w:t>
      </w:r>
      <w:r w:rsidRPr="0071791A">
        <w:t xml:space="preserve">To Understand </w:t>
      </w:r>
      <w:r>
        <w:rPr>
          <w:sz w:val="23"/>
          <w:szCs w:val="23"/>
        </w:rPr>
        <w:t xml:space="preserve">study threshold detection of sweet taste. </w:t>
      </w:r>
    </w:p>
    <w:p w:rsidR="009C0E0F" w:rsidRDefault="009C0E0F" w:rsidP="009C0E0F">
      <w:pPr>
        <w:pStyle w:val="Default"/>
        <w:rPr>
          <w:sz w:val="23"/>
          <w:szCs w:val="23"/>
        </w:rPr>
      </w:pPr>
    </w:p>
    <w:p w:rsidR="009C0E0F" w:rsidRDefault="009C0E0F" w:rsidP="009C0E0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6.</w:t>
      </w:r>
      <w:r w:rsidRPr="009C0E0F">
        <w:t xml:space="preserve"> </w:t>
      </w:r>
      <w:r w:rsidRPr="0071791A">
        <w:t xml:space="preserve">To learn </w:t>
      </w:r>
      <w:r>
        <w:rPr>
          <w:sz w:val="23"/>
          <w:szCs w:val="23"/>
        </w:rPr>
        <w:t xml:space="preserve">study threshold detection of bitter taste. </w:t>
      </w:r>
    </w:p>
    <w:p w:rsidR="009C0E0F" w:rsidRDefault="009C0E0F" w:rsidP="009C0E0F">
      <w:pPr>
        <w:pStyle w:val="Default"/>
        <w:rPr>
          <w:sz w:val="23"/>
          <w:szCs w:val="23"/>
        </w:rPr>
      </w:pPr>
    </w:p>
    <w:p w:rsidR="009C0E0F" w:rsidRDefault="009C0E0F" w:rsidP="009C0E0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7. </w:t>
      </w:r>
      <w:r w:rsidRPr="0071791A">
        <w:t xml:space="preserve">To Understand </w:t>
      </w:r>
      <w:r>
        <w:rPr>
          <w:sz w:val="23"/>
          <w:szCs w:val="23"/>
        </w:rPr>
        <w:t xml:space="preserve">study threshold detection of bitter taste. </w:t>
      </w:r>
    </w:p>
    <w:p w:rsidR="009C0E0F" w:rsidRDefault="009C0E0F" w:rsidP="009C0E0F">
      <w:pPr>
        <w:pStyle w:val="Default"/>
        <w:rPr>
          <w:sz w:val="23"/>
          <w:szCs w:val="23"/>
        </w:rPr>
      </w:pPr>
    </w:p>
    <w:p w:rsidR="009C0E0F" w:rsidRDefault="009C0E0F" w:rsidP="009C0E0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8. </w:t>
      </w:r>
      <w:r w:rsidRPr="0071791A">
        <w:t xml:space="preserve">To learn </w:t>
      </w:r>
      <w:r>
        <w:rPr>
          <w:sz w:val="23"/>
          <w:szCs w:val="23"/>
        </w:rPr>
        <w:t xml:space="preserve">Study of aroma wheel. </w:t>
      </w:r>
    </w:p>
    <w:p w:rsidR="009C0E0F" w:rsidRDefault="009C0E0F" w:rsidP="009C0E0F">
      <w:pPr>
        <w:pStyle w:val="Default"/>
        <w:rPr>
          <w:sz w:val="23"/>
          <w:szCs w:val="23"/>
        </w:rPr>
      </w:pPr>
    </w:p>
    <w:p w:rsidR="009C0E0F" w:rsidRDefault="009C0E0F" w:rsidP="009C0E0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9. </w:t>
      </w:r>
      <w:r w:rsidRPr="0071791A">
        <w:t xml:space="preserve">To Understand </w:t>
      </w:r>
      <w:r>
        <w:rPr>
          <w:sz w:val="23"/>
          <w:szCs w:val="23"/>
        </w:rPr>
        <w:t xml:space="preserve">types of wine glasses. </w:t>
      </w:r>
    </w:p>
    <w:p w:rsidR="009C0E0F" w:rsidRPr="00647E95" w:rsidRDefault="00647E95" w:rsidP="00647E95">
      <w:pPr>
        <w:pStyle w:val="Default"/>
        <w:jc w:val="center"/>
        <w:rPr>
          <w:caps/>
          <w:color w:val="FF0000"/>
        </w:rPr>
      </w:pPr>
      <w:r w:rsidRPr="00647E95">
        <w:rPr>
          <w:b/>
          <w:bCs/>
          <w:caps/>
          <w:color w:val="FF0000"/>
        </w:rPr>
        <w:lastRenderedPageBreak/>
        <w:t>Semester –II</w:t>
      </w:r>
    </w:p>
    <w:p w:rsidR="009C0E0F" w:rsidRPr="009C0E0F" w:rsidRDefault="009C0E0F" w:rsidP="009C0E0F">
      <w:pPr>
        <w:pStyle w:val="Default"/>
        <w:rPr>
          <w:color w:val="00B050"/>
          <w:sz w:val="32"/>
          <w:szCs w:val="32"/>
        </w:rPr>
      </w:pPr>
    </w:p>
    <w:p w:rsidR="0049197E" w:rsidRPr="00913F0F" w:rsidRDefault="0049197E" w:rsidP="0049197E">
      <w:pPr>
        <w:pStyle w:val="Default"/>
        <w:rPr>
          <w:sz w:val="32"/>
          <w:szCs w:val="32"/>
        </w:rPr>
      </w:pPr>
      <w:r>
        <w:rPr>
          <w:sz w:val="23"/>
          <w:szCs w:val="23"/>
        </w:rPr>
        <w:t xml:space="preserve"> </w:t>
      </w:r>
    </w:p>
    <w:p w:rsidR="0049197E" w:rsidRPr="00913F0F" w:rsidRDefault="006A4537" w:rsidP="0049197E">
      <w:pPr>
        <w:pStyle w:val="Default"/>
        <w:rPr>
          <w:b/>
          <w:bCs/>
          <w:caps/>
          <w:color w:val="00B050"/>
          <w:sz w:val="32"/>
          <w:szCs w:val="32"/>
        </w:rPr>
      </w:pPr>
      <w:r w:rsidRPr="00913F0F">
        <w:rPr>
          <w:b/>
          <w:bCs/>
          <w:caps/>
          <w:color w:val="00B050"/>
          <w:sz w:val="32"/>
          <w:szCs w:val="32"/>
        </w:rPr>
        <w:t>WT-201 Basic Microbiology Paper-II</w:t>
      </w:r>
    </w:p>
    <w:p w:rsidR="004B0BAB" w:rsidRDefault="004B0BAB" w:rsidP="0049197E">
      <w:pPr>
        <w:pStyle w:val="Default"/>
        <w:rPr>
          <w:b/>
          <w:bCs/>
          <w:caps/>
          <w:color w:val="00B050"/>
          <w:sz w:val="23"/>
          <w:szCs w:val="23"/>
        </w:rPr>
      </w:pPr>
    </w:p>
    <w:p w:rsidR="004B0BAB" w:rsidRDefault="00196EDC" w:rsidP="004B0BAB">
      <w:pPr>
        <w:pStyle w:val="Default"/>
      </w:pPr>
      <w:r w:rsidRPr="004B0BAB">
        <w:rPr>
          <w:caps/>
          <w:color w:val="auto"/>
          <w:sz w:val="23"/>
          <w:szCs w:val="23"/>
        </w:rPr>
        <w:t>-</w:t>
      </w:r>
      <w:r w:rsidR="004B0BAB">
        <w:rPr>
          <w:color w:val="auto"/>
          <w:sz w:val="23"/>
          <w:szCs w:val="23"/>
        </w:rPr>
        <w:t>T</w:t>
      </w:r>
      <w:r w:rsidR="004B0BAB" w:rsidRPr="004B0BAB">
        <w:rPr>
          <w:color w:val="auto"/>
          <w:sz w:val="23"/>
          <w:szCs w:val="23"/>
        </w:rPr>
        <w:t>o</w:t>
      </w:r>
      <w:r w:rsidR="004B0BAB">
        <w:rPr>
          <w:color w:val="auto"/>
          <w:sz w:val="23"/>
          <w:szCs w:val="23"/>
        </w:rPr>
        <w:t xml:space="preserve"> understand </w:t>
      </w:r>
      <w:r w:rsidR="004B0BAB">
        <w:rPr>
          <w:sz w:val="23"/>
          <w:szCs w:val="23"/>
        </w:rPr>
        <w:t xml:space="preserve">Microscopy </w:t>
      </w:r>
      <w:r w:rsidR="004B0BAB">
        <w:t xml:space="preserve">Principles and applications microscope. </w:t>
      </w:r>
    </w:p>
    <w:p w:rsidR="004B0BAB" w:rsidRDefault="004B0BAB" w:rsidP="004B0BAB">
      <w:pPr>
        <w:pStyle w:val="Default"/>
      </w:pPr>
    </w:p>
    <w:p w:rsidR="004B0BAB" w:rsidRDefault="004B0BAB" w:rsidP="004B0BAB">
      <w:pPr>
        <w:pStyle w:val="Default"/>
      </w:pPr>
      <w:r>
        <w:t xml:space="preserve">-To know </w:t>
      </w:r>
      <w:r w:rsidRPr="004B0BAB">
        <w:rPr>
          <w:sz w:val="23"/>
          <w:szCs w:val="23"/>
        </w:rPr>
        <w:t>Microbial Growth</w:t>
      </w:r>
      <w:r>
        <w:rPr>
          <w:sz w:val="23"/>
          <w:szCs w:val="23"/>
        </w:rPr>
        <w:t>, Reproduction in microorganisms,</w:t>
      </w:r>
      <w:r w:rsidRPr="004B0BAB">
        <w:t xml:space="preserve"> </w:t>
      </w:r>
      <w:r>
        <w:t xml:space="preserve">and Measurement of Bacterial </w:t>
      </w:r>
    </w:p>
    <w:p w:rsidR="004B0BAB" w:rsidRDefault="004B0BAB" w:rsidP="004B0BAB">
      <w:pPr>
        <w:pStyle w:val="Default"/>
      </w:pPr>
      <w:r>
        <w:rPr>
          <w:sz w:val="23"/>
          <w:szCs w:val="23"/>
        </w:rPr>
        <w:t xml:space="preserve">  </w:t>
      </w:r>
      <w:r>
        <w:t>Growth</w:t>
      </w:r>
    </w:p>
    <w:p w:rsidR="004B0BAB" w:rsidRDefault="004B0BAB" w:rsidP="004B0BAB">
      <w:pPr>
        <w:pStyle w:val="Default"/>
      </w:pPr>
    </w:p>
    <w:p w:rsidR="004B0BAB" w:rsidRDefault="004B0BAB" w:rsidP="004B0BAB">
      <w:pPr>
        <w:pStyle w:val="Default"/>
        <w:rPr>
          <w:sz w:val="23"/>
          <w:szCs w:val="23"/>
        </w:rPr>
      </w:pPr>
      <w:r>
        <w:rPr>
          <w:color w:val="auto"/>
          <w:sz w:val="23"/>
          <w:szCs w:val="23"/>
        </w:rPr>
        <w:t>-T</w:t>
      </w:r>
      <w:r w:rsidRPr="004B0BAB">
        <w:rPr>
          <w:color w:val="auto"/>
          <w:sz w:val="23"/>
          <w:szCs w:val="23"/>
        </w:rPr>
        <w:t>o</w:t>
      </w:r>
      <w:r>
        <w:rPr>
          <w:color w:val="auto"/>
          <w:sz w:val="23"/>
          <w:szCs w:val="23"/>
        </w:rPr>
        <w:t xml:space="preserve"> understand staining techniques, pr</w:t>
      </w:r>
      <w:r>
        <w:rPr>
          <w:sz w:val="23"/>
          <w:szCs w:val="23"/>
        </w:rPr>
        <w:t>operties and role of fixatives, types of stain</w:t>
      </w:r>
    </w:p>
    <w:p w:rsidR="004B0BAB" w:rsidRDefault="004B0BAB" w:rsidP="004B0BAB">
      <w:pPr>
        <w:pStyle w:val="Default"/>
        <w:rPr>
          <w:sz w:val="23"/>
          <w:szCs w:val="23"/>
        </w:rPr>
      </w:pPr>
    </w:p>
    <w:p w:rsidR="004B0BAB" w:rsidRDefault="004B0BAB" w:rsidP="004B0BAB">
      <w:pPr>
        <w:pStyle w:val="Default"/>
        <w:rPr>
          <w:sz w:val="23"/>
          <w:szCs w:val="23"/>
        </w:rPr>
      </w:pPr>
    </w:p>
    <w:p w:rsidR="004B0BAB" w:rsidRPr="00913F0F" w:rsidRDefault="004B0BAB" w:rsidP="004B0BAB">
      <w:pPr>
        <w:pStyle w:val="Default"/>
        <w:rPr>
          <w:sz w:val="32"/>
          <w:szCs w:val="32"/>
        </w:rPr>
      </w:pPr>
    </w:p>
    <w:p w:rsidR="004B0BAB" w:rsidRPr="00913F0F" w:rsidRDefault="004B0BAB" w:rsidP="004B0BAB">
      <w:pPr>
        <w:pStyle w:val="Default"/>
        <w:rPr>
          <w:b/>
          <w:bCs/>
          <w:color w:val="00B050"/>
          <w:sz w:val="32"/>
          <w:szCs w:val="32"/>
        </w:rPr>
      </w:pPr>
      <w:r w:rsidRPr="00913F0F">
        <w:rPr>
          <w:b/>
          <w:bCs/>
          <w:color w:val="00B050"/>
          <w:sz w:val="32"/>
          <w:szCs w:val="32"/>
        </w:rPr>
        <w:t>WT-202 Industrial Microbiology Paper-II</w:t>
      </w:r>
    </w:p>
    <w:p w:rsidR="00084117" w:rsidRDefault="00084117" w:rsidP="004B0BAB">
      <w:pPr>
        <w:pStyle w:val="Default"/>
        <w:rPr>
          <w:b/>
          <w:bCs/>
          <w:color w:val="00B050"/>
          <w:sz w:val="23"/>
          <w:szCs w:val="23"/>
        </w:rPr>
      </w:pPr>
    </w:p>
    <w:p w:rsidR="00084117" w:rsidRDefault="004B0BAB" w:rsidP="00084117">
      <w:pPr>
        <w:pStyle w:val="Default"/>
      </w:pPr>
      <w:r>
        <w:rPr>
          <w:color w:val="auto"/>
        </w:rPr>
        <w:t>-</w:t>
      </w:r>
      <w:r w:rsidR="00084117" w:rsidRPr="00084117">
        <w:rPr>
          <w:color w:val="auto"/>
          <w:sz w:val="23"/>
          <w:szCs w:val="23"/>
        </w:rPr>
        <w:t xml:space="preserve"> </w:t>
      </w:r>
      <w:r w:rsidR="00084117">
        <w:rPr>
          <w:color w:val="auto"/>
          <w:sz w:val="23"/>
          <w:szCs w:val="23"/>
        </w:rPr>
        <w:t>T</w:t>
      </w:r>
      <w:r w:rsidR="00084117" w:rsidRPr="004B0BAB">
        <w:rPr>
          <w:color w:val="auto"/>
          <w:sz w:val="23"/>
          <w:szCs w:val="23"/>
        </w:rPr>
        <w:t>o</w:t>
      </w:r>
      <w:r w:rsidR="00084117">
        <w:rPr>
          <w:color w:val="auto"/>
          <w:sz w:val="23"/>
          <w:szCs w:val="23"/>
        </w:rPr>
        <w:t xml:space="preserve"> understand</w:t>
      </w:r>
      <w:r w:rsidR="00084117" w:rsidRPr="00084117">
        <w:rPr>
          <w:sz w:val="23"/>
          <w:szCs w:val="23"/>
        </w:rPr>
        <w:t xml:space="preserve"> </w:t>
      </w:r>
      <w:r w:rsidR="00084117">
        <w:rPr>
          <w:sz w:val="23"/>
          <w:szCs w:val="23"/>
        </w:rPr>
        <w:t>fermentation medium,</w:t>
      </w:r>
      <w:r w:rsidR="00084117" w:rsidRPr="00084117">
        <w:t xml:space="preserve"> </w:t>
      </w:r>
      <w:r w:rsidR="00084117">
        <w:t xml:space="preserve">Role of nutrients in microbial growth. </w:t>
      </w:r>
    </w:p>
    <w:p w:rsidR="00084117" w:rsidRDefault="00084117" w:rsidP="00084117">
      <w:pPr>
        <w:pStyle w:val="Default"/>
        <w:rPr>
          <w:sz w:val="23"/>
          <w:szCs w:val="23"/>
        </w:rPr>
      </w:pPr>
    </w:p>
    <w:p w:rsidR="00084117" w:rsidRDefault="00084117" w:rsidP="00084117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 To learn</w:t>
      </w:r>
      <w:r w:rsidRPr="00084117">
        <w:rPr>
          <w:sz w:val="23"/>
          <w:szCs w:val="23"/>
        </w:rPr>
        <w:t xml:space="preserve"> </w:t>
      </w:r>
      <w:r>
        <w:rPr>
          <w:sz w:val="23"/>
          <w:szCs w:val="23"/>
        </w:rPr>
        <w:t>Antifoam agents,</w:t>
      </w:r>
      <w:r w:rsidRPr="00084117">
        <w:rPr>
          <w:sz w:val="23"/>
          <w:szCs w:val="23"/>
        </w:rPr>
        <w:t xml:space="preserve"> </w:t>
      </w:r>
      <w:r>
        <w:rPr>
          <w:sz w:val="23"/>
          <w:szCs w:val="23"/>
        </w:rPr>
        <w:t>Stock cultures and its maintenance</w:t>
      </w:r>
    </w:p>
    <w:p w:rsidR="00084117" w:rsidRDefault="00084117" w:rsidP="00084117">
      <w:pPr>
        <w:pStyle w:val="Default"/>
        <w:rPr>
          <w:sz w:val="23"/>
          <w:szCs w:val="23"/>
        </w:rPr>
      </w:pPr>
    </w:p>
    <w:p w:rsidR="00084117" w:rsidRDefault="00084117" w:rsidP="00084117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</w:t>
      </w:r>
      <w:r w:rsidRPr="00084117">
        <w:rPr>
          <w:sz w:val="23"/>
          <w:szCs w:val="23"/>
        </w:rPr>
        <w:t xml:space="preserve"> </w:t>
      </w:r>
      <w:r>
        <w:t xml:space="preserve">To know </w:t>
      </w:r>
      <w:r>
        <w:rPr>
          <w:sz w:val="23"/>
          <w:szCs w:val="23"/>
        </w:rPr>
        <w:t xml:space="preserve">Industrial microbiological products as Primary and secondary metabolites. </w:t>
      </w:r>
    </w:p>
    <w:p w:rsidR="00084117" w:rsidRDefault="00084117" w:rsidP="00084117">
      <w:pPr>
        <w:pStyle w:val="Default"/>
        <w:rPr>
          <w:sz w:val="23"/>
          <w:szCs w:val="23"/>
        </w:rPr>
      </w:pPr>
    </w:p>
    <w:p w:rsidR="00084117" w:rsidRDefault="00084117" w:rsidP="00084117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</w:t>
      </w:r>
      <w:r w:rsidRPr="00084117"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>T</w:t>
      </w:r>
      <w:r w:rsidRPr="004B0BAB">
        <w:rPr>
          <w:color w:val="auto"/>
          <w:sz w:val="23"/>
          <w:szCs w:val="23"/>
        </w:rPr>
        <w:t>o</w:t>
      </w:r>
      <w:r>
        <w:rPr>
          <w:color w:val="auto"/>
          <w:sz w:val="23"/>
          <w:szCs w:val="23"/>
        </w:rPr>
        <w:t xml:space="preserve"> understand</w:t>
      </w:r>
      <w:r w:rsidRPr="00084117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Concept of fermentation and types of fermentation. </w:t>
      </w:r>
    </w:p>
    <w:p w:rsidR="00084117" w:rsidRDefault="00084117" w:rsidP="00084117">
      <w:pPr>
        <w:pStyle w:val="Default"/>
        <w:rPr>
          <w:sz w:val="23"/>
          <w:szCs w:val="23"/>
        </w:rPr>
      </w:pPr>
    </w:p>
    <w:p w:rsidR="00084117" w:rsidRDefault="00084117" w:rsidP="00084117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</w:t>
      </w:r>
      <w:r w:rsidRPr="00084117">
        <w:t xml:space="preserve"> </w:t>
      </w:r>
      <w:r>
        <w:rPr>
          <w:sz w:val="23"/>
          <w:szCs w:val="23"/>
        </w:rPr>
        <w:t>To learn</w:t>
      </w:r>
      <w:r w:rsidRPr="00084117">
        <w:rPr>
          <w:sz w:val="23"/>
          <w:szCs w:val="23"/>
        </w:rPr>
        <w:t xml:space="preserve"> </w:t>
      </w:r>
      <w:r>
        <w:t>Primary and secondary screening,</w:t>
      </w:r>
      <w:r w:rsidRPr="00084117">
        <w:t xml:space="preserve"> </w:t>
      </w:r>
      <w:r>
        <w:t>Strain improvement,</w:t>
      </w:r>
      <w:r w:rsidRPr="00084117">
        <w:rPr>
          <w:sz w:val="23"/>
          <w:szCs w:val="23"/>
        </w:rPr>
        <w:t xml:space="preserve"> </w:t>
      </w:r>
      <w:r>
        <w:rPr>
          <w:sz w:val="23"/>
          <w:szCs w:val="23"/>
        </w:rPr>
        <w:t>Inoculum preparation.</w:t>
      </w:r>
    </w:p>
    <w:p w:rsidR="00084117" w:rsidRDefault="00084117" w:rsidP="00084117">
      <w:pPr>
        <w:pStyle w:val="Default"/>
        <w:rPr>
          <w:sz w:val="23"/>
          <w:szCs w:val="23"/>
        </w:rPr>
      </w:pPr>
    </w:p>
    <w:p w:rsidR="00084117" w:rsidRDefault="00084117" w:rsidP="00084117">
      <w:pPr>
        <w:pStyle w:val="Default"/>
        <w:rPr>
          <w:sz w:val="23"/>
          <w:szCs w:val="23"/>
        </w:rPr>
      </w:pPr>
    </w:p>
    <w:p w:rsidR="00084117" w:rsidRPr="00913F0F" w:rsidRDefault="00084117" w:rsidP="00084117">
      <w:pPr>
        <w:pStyle w:val="Default"/>
        <w:rPr>
          <w:color w:val="00B050"/>
          <w:sz w:val="32"/>
          <w:szCs w:val="32"/>
        </w:rPr>
      </w:pPr>
      <w:r w:rsidRPr="00913F0F">
        <w:rPr>
          <w:color w:val="00B050"/>
          <w:sz w:val="32"/>
          <w:szCs w:val="32"/>
        </w:rPr>
        <w:t>WT-203 Plant Physiology</w:t>
      </w:r>
    </w:p>
    <w:p w:rsidR="00084117" w:rsidRPr="00084117" w:rsidRDefault="00084117" w:rsidP="00084117">
      <w:pPr>
        <w:pStyle w:val="Default"/>
        <w:rPr>
          <w:color w:val="00B050"/>
          <w:sz w:val="23"/>
          <w:szCs w:val="23"/>
        </w:rPr>
      </w:pPr>
    </w:p>
    <w:p w:rsidR="00084117" w:rsidRDefault="00084117" w:rsidP="00084117">
      <w:pPr>
        <w:pStyle w:val="Default"/>
        <w:rPr>
          <w:sz w:val="23"/>
          <w:szCs w:val="23"/>
        </w:rPr>
      </w:pPr>
      <w:r>
        <w:t>-</w:t>
      </w:r>
      <w:r w:rsidRPr="00084117">
        <w:rPr>
          <w:sz w:val="23"/>
          <w:szCs w:val="23"/>
        </w:rPr>
        <w:t xml:space="preserve"> </w:t>
      </w:r>
      <w:r>
        <w:t xml:space="preserve">To know </w:t>
      </w:r>
      <w:r>
        <w:rPr>
          <w:sz w:val="23"/>
          <w:szCs w:val="23"/>
        </w:rPr>
        <w:t>Physiology –Definition, concept.</w:t>
      </w:r>
    </w:p>
    <w:p w:rsidR="00084117" w:rsidRDefault="00084117" w:rsidP="00084117">
      <w:pPr>
        <w:pStyle w:val="Default"/>
        <w:rPr>
          <w:sz w:val="23"/>
          <w:szCs w:val="23"/>
        </w:rPr>
      </w:pPr>
    </w:p>
    <w:p w:rsidR="00084117" w:rsidRDefault="00084117" w:rsidP="00084117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</w:t>
      </w:r>
      <w:r w:rsidRPr="00084117"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>T</w:t>
      </w:r>
      <w:r w:rsidRPr="004B0BAB">
        <w:rPr>
          <w:color w:val="auto"/>
          <w:sz w:val="23"/>
          <w:szCs w:val="23"/>
        </w:rPr>
        <w:t>o</w:t>
      </w:r>
      <w:r>
        <w:rPr>
          <w:color w:val="auto"/>
          <w:sz w:val="23"/>
          <w:szCs w:val="23"/>
        </w:rPr>
        <w:t xml:space="preserve"> understand</w:t>
      </w:r>
      <w:r w:rsidRPr="00084117">
        <w:rPr>
          <w:sz w:val="23"/>
          <w:szCs w:val="23"/>
        </w:rPr>
        <w:t xml:space="preserve"> </w:t>
      </w:r>
      <w:r>
        <w:rPr>
          <w:sz w:val="23"/>
          <w:szCs w:val="23"/>
        </w:rPr>
        <w:t>Permeability, Diffusion, Osmosis.</w:t>
      </w:r>
    </w:p>
    <w:p w:rsidR="00084117" w:rsidRDefault="00084117" w:rsidP="00084117">
      <w:pPr>
        <w:pStyle w:val="Default"/>
        <w:rPr>
          <w:sz w:val="23"/>
          <w:szCs w:val="23"/>
        </w:rPr>
      </w:pPr>
    </w:p>
    <w:p w:rsidR="00084117" w:rsidRDefault="00084117" w:rsidP="00084117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</w:t>
      </w:r>
      <w:r w:rsidRPr="00084117">
        <w:rPr>
          <w:sz w:val="23"/>
          <w:szCs w:val="23"/>
        </w:rPr>
        <w:t xml:space="preserve"> </w:t>
      </w:r>
      <w:r w:rsidR="00913F0F">
        <w:rPr>
          <w:sz w:val="23"/>
          <w:szCs w:val="23"/>
        </w:rPr>
        <w:t>To learn</w:t>
      </w:r>
      <w:r w:rsidR="00913F0F" w:rsidRPr="00084117">
        <w:rPr>
          <w:sz w:val="23"/>
          <w:szCs w:val="23"/>
        </w:rPr>
        <w:t xml:space="preserve"> </w:t>
      </w:r>
      <w:r>
        <w:rPr>
          <w:sz w:val="23"/>
          <w:szCs w:val="23"/>
        </w:rPr>
        <w:t>Absorption of water,</w:t>
      </w:r>
      <w:r w:rsidRPr="00084117">
        <w:rPr>
          <w:sz w:val="23"/>
          <w:szCs w:val="23"/>
        </w:rPr>
        <w:t xml:space="preserve"> </w:t>
      </w:r>
      <w:r>
        <w:rPr>
          <w:sz w:val="23"/>
          <w:szCs w:val="23"/>
        </w:rPr>
        <w:t>Transpiration &amp; Gutation,</w:t>
      </w:r>
      <w:r w:rsidRPr="00084117">
        <w:rPr>
          <w:sz w:val="23"/>
          <w:szCs w:val="23"/>
        </w:rPr>
        <w:t xml:space="preserve"> </w:t>
      </w:r>
      <w:r>
        <w:rPr>
          <w:sz w:val="23"/>
          <w:szCs w:val="23"/>
        </w:rPr>
        <w:t>Overview of Photosynthesis &amp; Respiration</w:t>
      </w:r>
    </w:p>
    <w:p w:rsidR="00084117" w:rsidRDefault="00084117" w:rsidP="00084117">
      <w:pPr>
        <w:pStyle w:val="Default"/>
        <w:rPr>
          <w:sz w:val="23"/>
          <w:szCs w:val="23"/>
        </w:rPr>
      </w:pPr>
    </w:p>
    <w:p w:rsidR="00084117" w:rsidRDefault="00084117" w:rsidP="00084117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</w:t>
      </w:r>
      <w:r w:rsidRPr="00084117">
        <w:rPr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>T</w:t>
      </w:r>
      <w:r w:rsidRPr="004B0BAB">
        <w:rPr>
          <w:color w:val="auto"/>
          <w:sz w:val="23"/>
          <w:szCs w:val="23"/>
        </w:rPr>
        <w:t>o</w:t>
      </w:r>
      <w:r>
        <w:rPr>
          <w:color w:val="auto"/>
          <w:sz w:val="23"/>
          <w:szCs w:val="23"/>
        </w:rPr>
        <w:t xml:space="preserve"> understand</w:t>
      </w:r>
      <w:r w:rsidRPr="00084117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Translocation –Definition, concept, pathway of translocation, Source sink </w:t>
      </w:r>
    </w:p>
    <w:p w:rsidR="00084117" w:rsidRDefault="00084117" w:rsidP="0008411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Relationship.</w:t>
      </w:r>
    </w:p>
    <w:p w:rsidR="00084117" w:rsidRDefault="00084117" w:rsidP="00084117">
      <w:pPr>
        <w:pStyle w:val="Default"/>
        <w:rPr>
          <w:sz w:val="23"/>
          <w:szCs w:val="23"/>
        </w:rPr>
      </w:pPr>
    </w:p>
    <w:p w:rsidR="00084117" w:rsidRPr="00084117" w:rsidRDefault="00084117" w:rsidP="00084117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</w:t>
      </w:r>
      <w:r w:rsidRPr="00084117">
        <w:rPr>
          <w:b/>
          <w:bCs/>
          <w:sz w:val="23"/>
          <w:szCs w:val="23"/>
        </w:rPr>
        <w:t xml:space="preserve"> </w:t>
      </w:r>
      <w:r w:rsidRPr="00084117">
        <w:rPr>
          <w:color w:val="auto"/>
          <w:sz w:val="23"/>
          <w:szCs w:val="23"/>
        </w:rPr>
        <w:t>To understand</w:t>
      </w:r>
      <w:r w:rsidRPr="00084117">
        <w:rPr>
          <w:sz w:val="23"/>
          <w:szCs w:val="23"/>
        </w:rPr>
        <w:t xml:space="preserve"> Stress Physiology, Physiology of Flowering, Seed Germination, and Fruit </w:t>
      </w:r>
    </w:p>
    <w:p w:rsidR="00084117" w:rsidRPr="00084117" w:rsidRDefault="00084117" w:rsidP="00084117">
      <w:pPr>
        <w:pStyle w:val="Default"/>
        <w:rPr>
          <w:sz w:val="23"/>
          <w:szCs w:val="23"/>
        </w:rPr>
      </w:pPr>
      <w:r w:rsidRPr="00084117">
        <w:rPr>
          <w:sz w:val="23"/>
          <w:szCs w:val="23"/>
        </w:rPr>
        <w:t xml:space="preserve">  </w:t>
      </w:r>
      <w:r w:rsidR="00913F0F" w:rsidRPr="00084117">
        <w:rPr>
          <w:sz w:val="23"/>
          <w:szCs w:val="23"/>
        </w:rPr>
        <w:t>Ripening</w:t>
      </w:r>
      <w:r w:rsidR="00913F0F">
        <w:rPr>
          <w:sz w:val="23"/>
          <w:szCs w:val="23"/>
        </w:rPr>
        <w:t>.</w:t>
      </w:r>
    </w:p>
    <w:p w:rsidR="00084117" w:rsidRPr="00084117" w:rsidRDefault="00084117" w:rsidP="00084117">
      <w:pPr>
        <w:pStyle w:val="Default"/>
        <w:rPr>
          <w:sz w:val="23"/>
          <w:szCs w:val="23"/>
        </w:rPr>
      </w:pPr>
      <w:r w:rsidRPr="00084117">
        <w:rPr>
          <w:sz w:val="23"/>
          <w:szCs w:val="23"/>
        </w:rPr>
        <w:t xml:space="preserve"> </w:t>
      </w:r>
    </w:p>
    <w:p w:rsidR="00084117" w:rsidRDefault="00084117" w:rsidP="0008411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-</w:t>
      </w:r>
      <w:r w:rsidRPr="00084117">
        <w:rPr>
          <w:sz w:val="23"/>
          <w:szCs w:val="23"/>
        </w:rPr>
        <w:t xml:space="preserve"> </w:t>
      </w:r>
      <w:r>
        <w:t xml:space="preserve">To know </w:t>
      </w:r>
      <w:r>
        <w:rPr>
          <w:sz w:val="23"/>
          <w:szCs w:val="23"/>
        </w:rPr>
        <w:t xml:space="preserve">Response of plants to biotic stresses and a biotic stresses. </w:t>
      </w:r>
    </w:p>
    <w:p w:rsidR="00084117" w:rsidRDefault="00084117" w:rsidP="00084117">
      <w:pPr>
        <w:pStyle w:val="Default"/>
        <w:rPr>
          <w:sz w:val="23"/>
          <w:szCs w:val="23"/>
        </w:rPr>
      </w:pPr>
    </w:p>
    <w:p w:rsidR="00084117" w:rsidRDefault="00084117" w:rsidP="00084117">
      <w:pPr>
        <w:pStyle w:val="Default"/>
        <w:rPr>
          <w:sz w:val="23"/>
          <w:szCs w:val="23"/>
        </w:rPr>
      </w:pPr>
    </w:p>
    <w:p w:rsidR="00913F0F" w:rsidRDefault="00913F0F" w:rsidP="00913F0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</w:t>
      </w:r>
      <w:r w:rsidRPr="00913F0F">
        <w:rPr>
          <w:sz w:val="23"/>
          <w:szCs w:val="23"/>
        </w:rPr>
        <w:t xml:space="preserve"> </w:t>
      </w:r>
      <w:r>
        <w:rPr>
          <w:sz w:val="23"/>
          <w:szCs w:val="23"/>
        </w:rPr>
        <w:t>To learn</w:t>
      </w:r>
      <w:r w:rsidRPr="00084117">
        <w:rPr>
          <w:sz w:val="23"/>
          <w:szCs w:val="23"/>
        </w:rPr>
        <w:t xml:space="preserve"> </w:t>
      </w:r>
      <w:r>
        <w:rPr>
          <w:sz w:val="23"/>
          <w:szCs w:val="23"/>
        </w:rPr>
        <w:t>General classification,</w:t>
      </w:r>
      <w:r w:rsidRPr="00913F0F">
        <w:rPr>
          <w:sz w:val="23"/>
          <w:szCs w:val="23"/>
        </w:rPr>
        <w:t xml:space="preserve"> </w:t>
      </w:r>
      <w:r>
        <w:rPr>
          <w:sz w:val="23"/>
          <w:szCs w:val="23"/>
        </w:rPr>
        <w:t>physiology of flowering,</w:t>
      </w:r>
      <w:r w:rsidRPr="00913F0F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Metabolic changes during seed  </w:t>
      </w:r>
    </w:p>
    <w:p w:rsidR="00913F0F" w:rsidRDefault="00913F0F" w:rsidP="00913F0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Germination &amp; fruit ripening.</w:t>
      </w:r>
    </w:p>
    <w:p w:rsidR="00913F0F" w:rsidRDefault="00913F0F" w:rsidP="00084117">
      <w:pPr>
        <w:pStyle w:val="Default"/>
        <w:rPr>
          <w:sz w:val="23"/>
          <w:szCs w:val="23"/>
        </w:rPr>
      </w:pPr>
    </w:p>
    <w:p w:rsidR="00084117" w:rsidRDefault="00084117" w:rsidP="00084117">
      <w:pPr>
        <w:pStyle w:val="Default"/>
        <w:rPr>
          <w:sz w:val="23"/>
          <w:szCs w:val="23"/>
        </w:rPr>
      </w:pPr>
    </w:p>
    <w:p w:rsidR="00084117" w:rsidRDefault="00913F0F" w:rsidP="00084117">
      <w:pPr>
        <w:pStyle w:val="Default"/>
        <w:rPr>
          <w:b/>
          <w:bCs/>
          <w:color w:val="00B050"/>
          <w:sz w:val="32"/>
          <w:szCs w:val="32"/>
        </w:rPr>
      </w:pPr>
      <w:r w:rsidRPr="00913F0F">
        <w:rPr>
          <w:b/>
          <w:bCs/>
          <w:color w:val="00B050"/>
          <w:sz w:val="32"/>
          <w:szCs w:val="32"/>
        </w:rPr>
        <w:t>WT-204 Applied Botany</w:t>
      </w:r>
    </w:p>
    <w:p w:rsidR="00913F0F" w:rsidRDefault="00913F0F" w:rsidP="00084117">
      <w:pPr>
        <w:pStyle w:val="Default"/>
        <w:rPr>
          <w:b/>
          <w:bCs/>
          <w:color w:val="00B050"/>
          <w:sz w:val="32"/>
          <w:szCs w:val="32"/>
        </w:rPr>
      </w:pPr>
    </w:p>
    <w:p w:rsidR="00913F0F" w:rsidRDefault="00913F0F" w:rsidP="00913F0F">
      <w:pPr>
        <w:pStyle w:val="Default"/>
      </w:pPr>
      <w:r>
        <w:rPr>
          <w:b/>
          <w:bCs/>
          <w:color w:val="00B050"/>
          <w:sz w:val="32"/>
          <w:szCs w:val="32"/>
        </w:rPr>
        <w:t>-</w:t>
      </w:r>
      <w:r w:rsidRPr="00913F0F">
        <w:rPr>
          <w:color w:val="auto"/>
          <w:sz w:val="23"/>
          <w:szCs w:val="23"/>
        </w:rPr>
        <w:t xml:space="preserve"> </w:t>
      </w:r>
      <w:r w:rsidRPr="00084117">
        <w:rPr>
          <w:color w:val="auto"/>
          <w:sz w:val="23"/>
          <w:szCs w:val="23"/>
        </w:rPr>
        <w:t>To understand</w:t>
      </w:r>
      <w:r w:rsidRPr="00913F0F">
        <w:rPr>
          <w:b/>
          <w:bCs/>
          <w:sz w:val="23"/>
          <w:szCs w:val="23"/>
        </w:rPr>
        <w:t xml:space="preserve"> </w:t>
      </w:r>
      <w:r w:rsidRPr="00913F0F">
        <w:rPr>
          <w:sz w:val="23"/>
          <w:szCs w:val="23"/>
        </w:rPr>
        <w:t>Methods of Plant Propagation</w:t>
      </w:r>
      <w:r>
        <w:rPr>
          <w:sz w:val="23"/>
          <w:szCs w:val="23"/>
        </w:rPr>
        <w:t>,</w:t>
      </w:r>
      <w:r w:rsidRPr="00913F0F">
        <w:t xml:space="preserve"> </w:t>
      </w:r>
      <w:r>
        <w:t xml:space="preserve">Sexual propagation and asexual plant propagation </w:t>
      </w:r>
    </w:p>
    <w:p w:rsidR="00913F0F" w:rsidRDefault="00913F0F" w:rsidP="00913F0F">
      <w:pPr>
        <w:pStyle w:val="Default"/>
        <w:rPr>
          <w:b/>
          <w:bCs/>
          <w:sz w:val="23"/>
          <w:szCs w:val="23"/>
        </w:rPr>
      </w:pPr>
    </w:p>
    <w:p w:rsidR="00913F0F" w:rsidRDefault="00913F0F" w:rsidP="00913F0F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- </w:t>
      </w:r>
      <w:r>
        <w:rPr>
          <w:sz w:val="23"/>
          <w:szCs w:val="23"/>
        </w:rPr>
        <w:t>To learn</w:t>
      </w:r>
      <w:r w:rsidRPr="00913F0F">
        <w:rPr>
          <w:sz w:val="23"/>
          <w:szCs w:val="23"/>
        </w:rPr>
        <w:t xml:space="preserve"> </w:t>
      </w:r>
      <w:r>
        <w:rPr>
          <w:sz w:val="23"/>
          <w:szCs w:val="23"/>
        </w:rPr>
        <w:t>Vegetative propagation,</w:t>
      </w:r>
      <w:r w:rsidRPr="00913F0F">
        <w:rPr>
          <w:sz w:val="23"/>
          <w:szCs w:val="23"/>
        </w:rPr>
        <w:t xml:space="preserve"> </w:t>
      </w:r>
      <w:r>
        <w:rPr>
          <w:sz w:val="23"/>
          <w:szCs w:val="23"/>
        </w:rPr>
        <w:t>artificial propagation.</w:t>
      </w:r>
    </w:p>
    <w:p w:rsidR="00913F0F" w:rsidRDefault="00913F0F" w:rsidP="00913F0F">
      <w:pPr>
        <w:pStyle w:val="Default"/>
        <w:rPr>
          <w:sz w:val="23"/>
          <w:szCs w:val="23"/>
        </w:rPr>
      </w:pPr>
    </w:p>
    <w:p w:rsidR="00913F0F" w:rsidRDefault="00913F0F" w:rsidP="00913F0F">
      <w:pPr>
        <w:pStyle w:val="Default"/>
      </w:pPr>
      <w:r>
        <w:rPr>
          <w:sz w:val="23"/>
          <w:szCs w:val="23"/>
        </w:rPr>
        <w:t>-</w:t>
      </w:r>
      <w:r w:rsidRPr="00913F0F">
        <w:t xml:space="preserve"> </w:t>
      </w:r>
      <w:r>
        <w:t>To know</w:t>
      </w:r>
      <w:r w:rsidRPr="00913F0F">
        <w:rPr>
          <w:b/>
          <w:bCs/>
          <w:sz w:val="23"/>
          <w:szCs w:val="23"/>
        </w:rPr>
        <w:t xml:space="preserve"> </w:t>
      </w:r>
      <w:r w:rsidRPr="00913F0F">
        <w:rPr>
          <w:sz w:val="23"/>
          <w:szCs w:val="23"/>
        </w:rPr>
        <w:t xml:space="preserve">Plant Tissue </w:t>
      </w:r>
      <w:r w:rsidR="00955881" w:rsidRPr="00913F0F">
        <w:rPr>
          <w:sz w:val="23"/>
          <w:szCs w:val="23"/>
        </w:rPr>
        <w:t>Culture</w:t>
      </w:r>
      <w:r w:rsidR="00955881">
        <w:rPr>
          <w:b/>
          <w:bCs/>
          <w:sz w:val="23"/>
          <w:szCs w:val="23"/>
        </w:rPr>
        <w:t>,</w:t>
      </w:r>
      <w:r w:rsidRPr="00913F0F">
        <w:rPr>
          <w:rFonts w:cs="Mangal"/>
        </w:rPr>
        <w:t xml:space="preserve"> </w:t>
      </w:r>
      <w:r>
        <w:t>Organization of plant tissue culture laboratory,</w:t>
      </w:r>
    </w:p>
    <w:p w:rsidR="00913F0F" w:rsidRDefault="00913F0F" w:rsidP="00913F0F">
      <w:pPr>
        <w:pStyle w:val="Default"/>
      </w:pPr>
    </w:p>
    <w:p w:rsidR="00913F0F" w:rsidRDefault="00913F0F" w:rsidP="00913F0F">
      <w:pPr>
        <w:pStyle w:val="Default"/>
        <w:rPr>
          <w:sz w:val="23"/>
          <w:szCs w:val="23"/>
        </w:rPr>
      </w:pPr>
      <w:r>
        <w:t>-</w:t>
      </w:r>
      <w:r w:rsidRPr="00913F0F">
        <w:rPr>
          <w:sz w:val="23"/>
          <w:szCs w:val="23"/>
        </w:rPr>
        <w:t xml:space="preserve"> </w:t>
      </w:r>
      <w:r>
        <w:rPr>
          <w:sz w:val="23"/>
          <w:szCs w:val="23"/>
        </w:rPr>
        <w:t>Media preparation &amp; Aseptic techniques,</w:t>
      </w:r>
      <w:r w:rsidRPr="00913F0F">
        <w:t xml:space="preserve"> </w:t>
      </w:r>
      <w:r>
        <w:t>its sterilization,</w:t>
      </w:r>
      <w:r w:rsidRPr="00913F0F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Concept of differentiation, </w:t>
      </w:r>
    </w:p>
    <w:p w:rsidR="00913F0F" w:rsidRDefault="00913F0F" w:rsidP="00913F0F">
      <w:pPr>
        <w:pStyle w:val="Default"/>
        <w:rPr>
          <w:sz w:val="23"/>
          <w:szCs w:val="23"/>
        </w:rPr>
      </w:pPr>
      <w:r>
        <w:t xml:space="preserve">   </w:t>
      </w:r>
      <w:r>
        <w:rPr>
          <w:sz w:val="23"/>
          <w:szCs w:val="23"/>
        </w:rPr>
        <w:t>dedifferentiation and redifferentiation, Callus formation, organogenesis &amp; embryogenesis.</w:t>
      </w:r>
    </w:p>
    <w:p w:rsidR="00913F0F" w:rsidRDefault="00913F0F" w:rsidP="00913F0F">
      <w:pPr>
        <w:pStyle w:val="Default"/>
        <w:rPr>
          <w:sz w:val="23"/>
          <w:szCs w:val="23"/>
        </w:rPr>
      </w:pPr>
    </w:p>
    <w:p w:rsidR="00913F0F" w:rsidRDefault="00913F0F" w:rsidP="00913F0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</w:t>
      </w:r>
      <w:r w:rsidRPr="00913F0F">
        <w:rPr>
          <w:color w:val="auto"/>
          <w:sz w:val="23"/>
          <w:szCs w:val="23"/>
        </w:rPr>
        <w:t xml:space="preserve"> </w:t>
      </w:r>
      <w:r w:rsidRPr="00084117">
        <w:rPr>
          <w:color w:val="auto"/>
          <w:sz w:val="23"/>
          <w:szCs w:val="23"/>
        </w:rPr>
        <w:t>To understand</w:t>
      </w:r>
      <w:r w:rsidRPr="00913F0F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Organ culture technique. </w:t>
      </w:r>
    </w:p>
    <w:p w:rsidR="00913F0F" w:rsidRDefault="00913F0F" w:rsidP="00913F0F">
      <w:pPr>
        <w:pStyle w:val="Default"/>
      </w:pPr>
    </w:p>
    <w:p w:rsidR="00913F0F" w:rsidRDefault="00913F0F" w:rsidP="00913F0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913F0F" w:rsidRPr="00913F0F" w:rsidRDefault="00913F0F" w:rsidP="00913F0F">
      <w:pPr>
        <w:pStyle w:val="Default"/>
        <w:rPr>
          <w:color w:val="00B050"/>
          <w:sz w:val="32"/>
          <w:szCs w:val="32"/>
        </w:rPr>
      </w:pPr>
      <w:r>
        <w:t xml:space="preserve"> </w:t>
      </w:r>
    </w:p>
    <w:p w:rsidR="00913F0F" w:rsidRDefault="00913F0F" w:rsidP="00913F0F">
      <w:pPr>
        <w:pStyle w:val="Default"/>
        <w:rPr>
          <w:b/>
          <w:bCs/>
          <w:color w:val="00B050"/>
          <w:sz w:val="32"/>
          <w:szCs w:val="32"/>
        </w:rPr>
      </w:pPr>
      <w:r w:rsidRPr="00913F0F">
        <w:rPr>
          <w:b/>
          <w:bCs/>
          <w:color w:val="00B050"/>
          <w:sz w:val="32"/>
          <w:szCs w:val="32"/>
        </w:rPr>
        <w:t>WT-205 Basic Biochemistry Paper-II</w:t>
      </w:r>
    </w:p>
    <w:p w:rsidR="00913F0F" w:rsidRDefault="00913F0F" w:rsidP="00913F0F">
      <w:pPr>
        <w:pStyle w:val="Default"/>
        <w:rPr>
          <w:b/>
          <w:bCs/>
          <w:color w:val="00B050"/>
          <w:sz w:val="32"/>
          <w:szCs w:val="32"/>
        </w:rPr>
      </w:pPr>
    </w:p>
    <w:p w:rsidR="00913F0F" w:rsidRDefault="00913F0F" w:rsidP="00913F0F">
      <w:pPr>
        <w:pStyle w:val="Default"/>
      </w:pPr>
      <w:r>
        <w:rPr>
          <w:color w:val="auto"/>
          <w:sz w:val="32"/>
          <w:szCs w:val="32"/>
        </w:rPr>
        <w:t>-</w:t>
      </w:r>
      <w:r w:rsidRPr="00913F0F"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>To learn</w:t>
      </w:r>
      <w:r w:rsidRPr="00913F0F">
        <w:rPr>
          <w:sz w:val="23"/>
          <w:szCs w:val="23"/>
        </w:rPr>
        <w:t xml:space="preserve"> Proteins</w:t>
      </w:r>
      <w:r>
        <w:rPr>
          <w:b/>
          <w:bCs/>
          <w:sz w:val="23"/>
          <w:szCs w:val="23"/>
        </w:rPr>
        <w:t>,</w:t>
      </w:r>
      <w:r w:rsidRPr="00913F0F">
        <w:t xml:space="preserve"> </w:t>
      </w:r>
      <w:r>
        <w:t>Amino acids and their Classification,</w:t>
      </w:r>
      <w:r w:rsidRPr="00913F0F">
        <w:rPr>
          <w:sz w:val="23"/>
          <w:szCs w:val="23"/>
        </w:rPr>
        <w:t xml:space="preserve"> </w:t>
      </w:r>
      <w:r>
        <w:rPr>
          <w:sz w:val="23"/>
          <w:szCs w:val="23"/>
        </w:rPr>
        <w:t>Protein structure,</w:t>
      </w:r>
      <w:r w:rsidRPr="00913F0F">
        <w:t xml:space="preserve"> </w:t>
      </w:r>
      <w:r>
        <w:t xml:space="preserve">Protein denaturation </w:t>
      </w:r>
    </w:p>
    <w:p w:rsidR="00913F0F" w:rsidRDefault="00913F0F" w:rsidP="00913F0F">
      <w:pPr>
        <w:pStyle w:val="Default"/>
      </w:pPr>
      <w:r>
        <w:rPr>
          <w:sz w:val="23"/>
          <w:szCs w:val="23"/>
        </w:rPr>
        <w:t xml:space="preserve">   </w:t>
      </w:r>
      <w:r w:rsidR="002C7CAA">
        <w:t>And</w:t>
      </w:r>
      <w:r>
        <w:t xml:space="preserve"> renaturation,</w:t>
      </w:r>
      <w:r w:rsidRPr="00913F0F">
        <w:t xml:space="preserve"> </w:t>
      </w:r>
      <w:r>
        <w:t xml:space="preserve">Functions of proteins, </w:t>
      </w:r>
    </w:p>
    <w:p w:rsidR="00913F0F" w:rsidRDefault="00913F0F" w:rsidP="00913F0F">
      <w:pPr>
        <w:pStyle w:val="Default"/>
        <w:rPr>
          <w:sz w:val="23"/>
          <w:szCs w:val="23"/>
        </w:rPr>
      </w:pPr>
    </w:p>
    <w:p w:rsidR="002C7CAA" w:rsidRDefault="00913F0F" w:rsidP="002C7CAA">
      <w:pPr>
        <w:pStyle w:val="Default"/>
      </w:pPr>
      <w:r>
        <w:rPr>
          <w:sz w:val="23"/>
          <w:szCs w:val="23"/>
        </w:rPr>
        <w:t>-</w:t>
      </w:r>
      <w:r w:rsidR="002C7CAA" w:rsidRPr="002C7CAA">
        <w:rPr>
          <w:color w:val="auto"/>
          <w:sz w:val="23"/>
          <w:szCs w:val="23"/>
        </w:rPr>
        <w:t xml:space="preserve"> </w:t>
      </w:r>
      <w:r w:rsidR="002C7CAA" w:rsidRPr="00084117">
        <w:rPr>
          <w:color w:val="auto"/>
          <w:sz w:val="23"/>
          <w:szCs w:val="23"/>
        </w:rPr>
        <w:t>To understand</w:t>
      </w:r>
      <w:r w:rsidR="002C7CAA" w:rsidRPr="002C7CAA">
        <w:rPr>
          <w:b/>
          <w:bCs/>
          <w:sz w:val="23"/>
          <w:szCs w:val="23"/>
        </w:rPr>
        <w:t xml:space="preserve"> </w:t>
      </w:r>
      <w:r w:rsidR="002C7CAA" w:rsidRPr="002C7CAA">
        <w:rPr>
          <w:sz w:val="23"/>
          <w:szCs w:val="23"/>
        </w:rPr>
        <w:t xml:space="preserve">Enzymes, </w:t>
      </w:r>
      <w:r w:rsidR="002C7CAA">
        <w:rPr>
          <w:sz w:val="23"/>
          <w:szCs w:val="23"/>
        </w:rPr>
        <w:t>general properties, enzyme activation and inhibition,</w:t>
      </w:r>
      <w:r w:rsidR="002C7CAA" w:rsidRPr="002C7CAA">
        <w:t xml:space="preserve"> </w:t>
      </w:r>
      <w:r w:rsidR="002C7CAA">
        <w:t xml:space="preserve">Enzyme </w:t>
      </w:r>
    </w:p>
    <w:p w:rsidR="002C7CAA" w:rsidRDefault="002C7CAA" w:rsidP="002C7CAA">
      <w:pPr>
        <w:pStyle w:val="Default"/>
      </w:pPr>
      <w:r>
        <w:rPr>
          <w:sz w:val="23"/>
          <w:szCs w:val="23"/>
        </w:rPr>
        <w:t xml:space="preserve">  </w:t>
      </w:r>
      <w:r>
        <w:t>Classification.</w:t>
      </w:r>
    </w:p>
    <w:p w:rsidR="002C7CAA" w:rsidRDefault="002C7CAA" w:rsidP="002C7CAA">
      <w:pPr>
        <w:pStyle w:val="Default"/>
      </w:pPr>
    </w:p>
    <w:p w:rsidR="002C7CAA" w:rsidRDefault="002C7CAA" w:rsidP="002C7CAA">
      <w:pPr>
        <w:pStyle w:val="Default"/>
        <w:rPr>
          <w:sz w:val="23"/>
          <w:szCs w:val="23"/>
        </w:rPr>
      </w:pPr>
      <w:r>
        <w:t>-</w:t>
      </w:r>
      <w:r w:rsidRPr="002C7CAA">
        <w:t xml:space="preserve"> </w:t>
      </w:r>
      <w:r>
        <w:t>To know</w:t>
      </w:r>
      <w:r w:rsidRPr="002C7CAA">
        <w:rPr>
          <w:b/>
          <w:bCs/>
          <w:sz w:val="23"/>
          <w:szCs w:val="23"/>
        </w:rPr>
        <w:t xml:space="preserve"> </w:t>
      </w:r>
      <w:r w:rsidRPr="002C7CAA">
        <w:rPr>
          <w:sz w:val="23"/>
          <w:szCs w:val="23"/>
        </w:rPr>
        <w:t>Nucleic acids-</w:t>
      </w:r>
      <w:r>
        <w:rPr>
          <w:sz w:val="23"/>
          <w:szCs w:val="23"/>
        </w:rPr>
        <w:t xml:space="preserve"> Definition, general structure of DNA and RNA.</w:t>
      </w:r>
    </w:p>
    <w:p w:rsidR="002C7CAA" w:rsidRDefault="002C7CAA" w:rsidP="002C7CAA">
      <w:pPr>
        <w:pStyle w:val="Default"/>
        <w:rPr>
          <w:sz w:val="23"/>
          <w:szCs w:val="23"/>
        </w:rPr>
      </w:pPr>
    </w:p>
    <w:p w:rsidR="002C7CAA" w:rsidRDefault="002C7CAA" w:rsidP="002C7CA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r>
        <w:rPr>
          <w:color w:val="auto"/>
          <w:sz w:val="23"/>
          <w:szCs w:val="23"/>
        </w:rPr>
        <w:t>U</w:t>
      </w:r>
      <w:r w:rsidRPr="00084117">
        <w:rPr>
          <w:color w:val="auto"/>
          <w:sz w:val="23"/>
          <w:szCs w:val="23"/>
        </w:rPr>
        <w:t>nderstand</w:t>
      </w:r>
      <w:r>
        <w:rPr>
          <w:color w:val="auto"/>
          <w:sz w:val="23"/>
          <w:szCs w:val="23"/>
        </w:rPr>
        <w:t xml:space="preserve"> the</w:t>
      </w:r>
      <w:r w:rsidRPr="002C7CAA">
        <w:rPr>
          <w:b/>
          <w:bCs/>
          <w:sz w:val="23"/>
          <w:szCs w:val="23"/>
        </w:rPr>
        <w:t xml:space="preserve"> </w:t>
      </w:r>
      <w:r w:rsidRPr="002C7CAA">
        <w:rPr>
          <w:sz w:val="23"/>
          <w:szCs w:val="23"/>
        </w:rPr>
        <w:t>Vitamin</w:t>
      </w:r>
      <w:r>
        <w:rPr>
          <w:b/>
          <w:bCs/>
          <w:sz w:val="23"/>
          <w:szCs w:val="23"/>
        </w:rPr>
        <w:t xml:space="preserve">s </w:t>
      </w:r>
      <w:r>
        <w:rPr>
          <w:sz w:val="23"/>
          <w:szCs w:val="23"/>
        </w:rPr>
        <w:t>Classification</w:t>
      </w:r>
      <w:r>
        <w:rPr>
          <w:b/>
          <w:bCs/>
          <w:sz w:val="23"/>
          <w:szCs w:val="23"/>
        </w:rPr>
        <w:t xml:space="preserve">, </w:t>
      </w:r>
      <w:r>
        <w:rPr>
          <w:sz w:val="23"/>
          <w:szCs w:val="23"/>
        </w:rPr>
        <w:t>Biochemical functions .</w:t>
      </w:r>
    </w:p>
    <w:p w:rsidR="002C7CAA" w:rsidRDefault="002C7CAA" w:rsidP="002C7CAA">
      <w:pPr>
        <w:pStyle w:val="Default"/>
        <w:rPr>
          <w:sz w:val="23"/>
          <w:szCs w:val="23"/>
        </w:rPr>
      </w:pPr>
    </w:p>
    <w:p w:rsidR="002C7CAA" w:rsidRDefault="002C7CAA" w:rsidP="002C7CAA">
      <w:pPr>
        <w:pStyle w:val="Default"/>
        <w:rPr>
          <w:sz w:val="23"/>
          <w:szCs w:val="23"/>
        </w:rPr>
      </w:pPr>
    </w:p>
    <w:p w:rsidR="002C7CAA" w:rsidRDefault="002C7CAA" w:rsidP="002C7CAA">
      <w:pPr>
        <w:pStyle w:val="Default"/>
        <w:rPr>
          <w:b/>
          <w:bCs/>
          <w:color w:val="00B050"/>
          <w:sz w:val="32"/>
          <w:szCs w:val="32"/>
        </w:rPr>
      </w:pPr>
      <w:r w:rsidRPr="002C7CAA">
        <w:rPr>
          <w:b/>
          <w:bCs/>
          <w:color w:val="00B050"/>
          <w:sz w:val="32"/>
          <w:szCs w:val="32"/>
        </w:rPr>
        <w:t>WT-206 Metabolic Pathways Paper-II</w:t>
      </w:r>
    </w:p>
    <w:p w:rsidR="002C7CAA" w:rsidRDefault="002C7CAA" w:rsidP="002C7CAA">
      <w:pPr>
        <w:pStyle w:val="Default"/>
        <w:rPr>
          <w:b/>
          <w:bCs/>
          <w:color w:val="00B050"/>
          <w:sz w:val="32"/>
          <w:szCs w:val="32"/>
        </w:rPr>
      </w:pPr>
    </w:p>
    <w:p w:rsidR="002C7CAA" w:rsidRDefault="002C7CAA" w:rsidP="002C7CAA">
      <w:pPr>
        <w:pStyle w:val="Default"/>
      </w:pPr>
      <w:r w:rsidRPr="002C7CAA">
        <w:rPr>
          <w:b/>
          <w:bCs/>
          <w:color w:val="002060"/>
          <w:sz w:val="32"/>
          <w:szCs w:val="32"/>
        </w:rPr>
        <w:t>-</w:t>
      </w:r>
      <w:r w:rsidRPr="002C7CAA">
        <w:t xml:space="preserve"> </w:t>
      </w:r>
      <w:r>
        <w:t>To know</w:t>
      </w:r>
      <w:r w:rsidRPr="002C7CAA">
        <w:rPr>
          <w:b/>
          <w:bCs/>
          <w:sz w:val="23"/>
          <w:szCs w:val="23"/>
        </w:rPr>
        <w:t xml:space="preserve"> </w:t>
      </w:r>
      <w:r w:rsidRPr="002C7CAA">
        <w:rPr>
          <w:sz w:val="23"/>
          <w:szCs w:val="23"/>
        </w:rPr>
        <w:t>Protein metabolism</w:t>
      </w:r>
      <w:r>
        <w:rPr>
          <w:sz w:val="23"/>
          <w:szCs w:val="23"/>
        </w:rPr>
        <w:t>,</w:t>
      </w:r>
      <w:r w:rsidRPr="002C7CAA">
        <w:rPr>
          <w:rFonts w:cs="Mangal"/>
        </w:rPr>
        <w:t xml:space="preserve"> </w:t>
      </w:r>
      <w:r>
        <w:t>Transamination and oxidative deamination,</w:t>
      </w:r>
      <w:r w:rsidRPr="002C7CAA">
        <w:rPr>
          <w:b/>
          <w:bCs/>
          <w:sz w:val="23"/>
          <w:szCs w:val="23"/>
        </w:rPr>
        <w:t xml:space="preserve"> </w:t>
      </w:r>
      <w:r w:rsidRPr="002C7CAA">
        <w:rPr>
          <w:sz w:val="23"/>
          <w:szCs w:val="23"/>
        </w:rPr>
        <w:t>Nucleic acid</w:t>
      </w:r>
      <w:r>
        <w:rPr>
          <w:sz w:val="23"/>
          <w:szCs w:val="23"/>
        </w:rPr>
        <w:t xml:space="preserve">           </w:t>
      </w:r>
    </w:p>
    <w:p w:rsidR="002C7CAA" w:rsidRDefault="002C7CAA" w:rsidP="002C7CA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Metabolism.</w:t>
      </w:r>
    </w:p>
    <w:p w:rsidR="002C7CAA" w:rsidRDefault="002C7CAA" w:rsidP="002C7CAA">
      <w:pPr>
        <w:pStyle w:val="Default"/>
        <w:rPr>
          <w:sz w:val="23"/>
          <w:szCs w:val="23"/>
        </w:rPr>
      </w:pPr>
    </w:p>
    <w:p w:rsidR="002C7CAA" w:rsidRDefault="002C7CAA" w:rsidP="002C7CA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</w:t>
      </w:r>
      <w:r w:rsidRPr="002C7CAA"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>U</w:t>
      </w:r>
      <w:r w:rsidRPr="00084117">
        <w:rPr>
          <w:color w:val="auto"/>
          <w:sz w:val="23"/>
          <w:szCs w:val="23"/>
        </w:rPr>
        <w:t>nderstand</w:t>
      </w:r>
      <w:r>
        <w:rPr>
          <w:color w:val="auto"/>
          <w:sz w:val="23"/>
          <w:szCs w:val="23"/>
        </w:rPr>
        <w:t xml:space="preserve"> the</w:t>
      </w:r>
      <w:r w:rsidRPr="002C7CAA">
        <w:rPr>
          <w:b/>
          <w:bCs/>
          <w:sz w:val="23"/>
          <w:szCs w:val="23"/>
        </w:rPr>
        <w:t xml:space="preserve"> </w:t>
      </w:r>
      <w:r w:rsidRPr="002C7CAA">
        <w:rPr>
          <w:sz w:val="23"/>
          <w:szCs w:val="23"/>
        </w:rPr>
        <w:t>Nucleic acid</w:t>
      </w:r>
      <w:r>
        <w:rPr>
          <w:sz w:val="23"/>
          <w:szCs w:val="23"/>
        </w:rPr>
        <w:t xml:space="preserve"> Metabolism.</w:t>
      </w:r>
    </w:p>
    <w:p w:rsidR="002C7CAA" w:rsidRDefault="002C7CAA" w:rsidP="002C7CAA">
      <w:pPr>
        <w:pStyle w:val="Default"/>
        <w:rPr>
          <w:sz w:val="23"/>
          <w:szCs w:val="23"/>
        </w:rPr>
      </w:pPr>
    </w:p>
    <w:p w:rsidR="002C7CAA" w:rsidRDefault="002C7CAA" w:rsidP="002C7CAA">
      <w:pPr>
        <w:pStyle w:val="Default"/>
      </w:pPr>
      <w:r>
        <w:rPr>
          <w:sz w:val="23"/>
          <w:szCs w:val="23"/>
        </w:rPr>
        <w:t>- To learn</w:t>
      </w:r>
      <w:r w:rsidRPr="002C7CAA">
        <w:rPr>
          <w:rFonts w:cs="Mangal"/>
        </w:rPr>
        <w:t xml:space="preserve"> </w:t>
      </w:r>
      <w:r>
        <w:t>Biochemistry of ethanol Fermentation,</w:t>
      </w:r>
      <w:r w:rsidRPr="002C7CAA">
        <w:rPr>
          <w:rFonts w:cs="Mangal"/>
        </w:rPr>
        <w:t xml:space="preserve"> </w:t>
      </w:r>
      <w:r>
        <w:t xml:space="preserve">Concept of Primary &amp; secondary metabolites </w:t>
      </w:r>
    </w:p>
    <w:p w:rsidR="00B56600" w:rsidRDefault="002C7CAA" w:rsidP="002C7CAA">
      <w:pPr>
        <w:pStyle w:val="Default"/>
      </w:pPr>
      <w:r>
        <w:t xml:space="preserve">   Overview of anaerobic fermentations</w:t>
      </w:r>
      <w:r w:rsidR="00B56600">
        <w:t>.</w:t>
      </w:r>
    </w:p>
    <w:p w:rsidR="00B56600" w:rsidRDefault="00B56600" w:rsidP="002C7CAA">
      <w:pPr>
        <w:pStyle w:val="Default"/>
      </w:pPr>
    </w:p>
    <w:p w:rsidR="00B56600" w:rsidRDefault="00B56600" w:rsidP="00B56600">
      <w:pPr>
        <w:pStyle w:val="Default"/>
      </w:pPr>
      <w:r>
        <w:t>-</w:t>
      </w:r>
      <w:r w:rsidR="002C7CAA">
        <w:t xml:space="preserve"> </w:t>
      </w:r>
      <w:r w:rsidRPr="00084117">
        <w:rPr>
          <w:color w:val="auto"/>
          <w:sz w:val="23"/>
          <w:szCs w:val="23"/>
        </w:rPr>
        <w:t>To understand</w:t>
      </w:r>
      <w:r w:rsidRPr="00B56600">
        <w:rPr>
          <w:b/>
          <w:bCs/>
          <w:sz w:val="23"/>
          <w:szCs w:val="23"/>
        </w:rPr>
        <w:t xml:space="preserve"> </w:t>
      </w:r>
      <w:r w:rsidRPr="00B56600">
        <w:rPr>
          <w:sz w:val="23"/>
          <w:szCs w:val="23"/>
        </w:rPr>
        <w:t>Metabolic Regulation</w:t>
      </w:r>
      <w:r>
        <w:rPr>
          <w:sz w:val="23"/>
          <w:szCs w:val="23"/>
        </w:rPr>
        <w:t>,</w:t>
      </w:r>
      <w:r w:rsidRPr="00B56600">
        <w:rPr>
          <w:rFonts w:cs="Mangal"/>
        </w:rPr>
        <w:t xml:space="preserve"> </w:t>
      </w:r>
      <w:r>
        <w:rPr>
          <w:sz w:val="23"/>
          <w:szCs w:val="23"/>
        </w:rPr>
        <w:t>Concept of homeostasis,</w:t>
      </w:r>
      <w:r w:rsidRPr="00B56600">
        <w:rPr>
          <w:rFonts w:cs="Mangal"/>
        </w:rPr>
        <w:t xml:space="preserve"> </w:t>
      </w:r>
      <w:r>
        <w:t>Regulation at Enzyme level .</w:t>
      </w:r>
    </w:p>
    <w:p w:rsidR="00B56600" w:rsidRDefault="00B56600" w:rsidP="00B5660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B56600" w:rsidRDefault="00B56600" w:rsidP="00B56600">
      <w:pPr>
        <w:pStyle w:val="Default"/>
        <w:rPr>
          <w:sz w:val="23"/>
          <w:szCs w:val="23"/>
        </w:rPr>
      </w:pPr>
      <w:r w:rsidRPr="00B56600">
        <w:rPr>
          <w:sz w:val="23"/>
          <w:szCs w:val="23"/>
        </w:rPr>
        <w:t xml:space="preserve"> </w:t>
      </w:r>
    </w:p>
    <w:p w:rsidR="002C7CAA" w:rsidRDefault="002C7CAA" w:rsidP="002C7CAA">
      <w:pPr>
        <w:pStyle w:val="Default"/>
      </w:pPr>
    </w:p>
    <w:p w:rsidR="002C7CAA" w:rsidRPr="00B56600" w:rsidRDefault="00B56600" w:rsidP="002C7CAA">
      <w:pPr>
        <w:pStyle w:val="Default"/>
        <w:rPr>
          <w:color w:val="00B050"/>
          <w:sz w:val="32"/>
          <w:szCs w:val="32"/>
        </w:rPr>
      </w:pPr>
      <w:r w:rsidRPr="00B56600">
        <w:rPr>
          <w:b/>
          <w:bCs/>
          <w:color w:val="00B050"/>
          <w:sz w:val="32"/>
          <w:szCs w:val="32"/>
        </w:rPr>
        <w:lastRenderedPageBreak/>
        <w:t>WT-207 Basic of Beer, Wine and Alcohol Technology</w:t>
      </w:r>
    </w:p>
    <w:p w:rsidR="002C7CAA" w:rsidRDefault="002C7CAA" w:rsidP="002C7CAA">
      <w:pPr>
        <w:pStyle w:val="Default"/>
        <w:rPr>
          <w:sz w:val="23"/>
          <w:szCs w:val="23"/>
        </w:rPr>
      </w:pPr>
    </w:p>
    <w:p w:rsidR="002C7CAA" w:rsidRDefault="002C7CAA" w:rsidP="002C7CAA">
      <w:pPr>
        <w:pStyle w:val="Default"/>
        <w:rPr>
          <w:sz w:val="23"/>
          <w:szCs w:val="23"/>
        </w:rPr>
      </w:pPr>
    </w:p>
    <w:p w:rsidR="00B56600" w:rsidRDefault="00B56600" w:rsidP="00B56600">
      <w:pPr>
        <w:pStyle w:val="Default"/>
        <w:rPr>
          <w:sz w:val="23"/>
          <w:szCs w:val="23"/>
        </w:rPr>
      </w:pPr>
      <w:r>
        <w:rPr>
          <w:color w:val="auto"/>
          <w:sz w:val="23"/>
          <w:szCs w:val="23"/>
        </w:rPr>
        <w:t>-</w:t>
      </w:r>
      <w:r w:rsidRPr="00B56600"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>U</w:t>
      </w:r>
      <w:r w:rsidRPr="00084117">
        <w:rPr>
          <w:color w:val="auto"/>
          <w:sz w:val="23"/>
          <w:szCs w:val="23"/>
        </w:rPr>
        <w:t>nderstand</w:t>
      </w:r>
      <w:r>
        <w:rPr>
          <w:color w:val="auto"/>
          <w:sz w:val="23"/>
          <w:szCs w:val="23"/>
        </w:rPr>
        <w:t xml:space="preserve"> the</w:t>
      </w:r>
      <w:r w:rsidRPr="00B56600">
        <w:rPr>
          <w:sz w:val="23"/>
          <w:szCs w:val="23"/>
        </w:rPr>
        <w:t xml:space="preserve"> </w:t>
      </w:r>
      <w:r>
        <w:rPr>
          <w:sz w:val="23"/>
          <w:szCs w:val="23"/>
        </w:rPr>
        <w:t>Traditional and Commercial winemaking practices.</w:t>
      </w:r>
    </w:p>
    <w:p w:rsidR="00B56600" w:rsidRDefault="00B56600" w:rsidP="00B56600">
      <w:pPr>
        <w:pStyle w:val="Default"/>
        <w:rPr>
          <w:sz w:val="23"/>
          <w:szCs w:val="23"/>
        </w:rPr>
      </w:pPr>
    </w:p>
    <w:p w:rsidR="00B56600" w:rsidRDefault="00B56600" w:rsidP="00B5660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</w:t>
      </w:r>
      <w:r w:rsidRPr="00B56600">
        <w:rPr>
          <w:sz w:val="23"/>
          <w:szCs w:val="23"/>
        </w:rPr>
        <w:t xml:space="preserve"> </w:t>
      </w:r>
      <w:r>
        <w:t>To know</w:t>
      </w:r>
      <w:r w:rsidRPr="002C7CAA"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>Raw materials and equipment use in wine production,</w:t>
      </w:r>
      <w:r w:rsidRPr="00B56600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Automation in wine industry </w:t>
      </w:r>
    </w:p>
    <w:p w:rsidR="00B56600" w:rsidRDefault="00B56600" w:rsidP="00B56600">
      <w:pPr>
        <w:pStyle w:val="Default"/>
      </w:pPr>
      <w:r>
        <w:rPr>
          <w:sz w:val="23"/>
          <w:szCs w:val="23"/>
        </w:rPr>
        <w:t xml:space="preserve">   </w:t>
      </w:r>
      <w:r>
        <w:t>New concept in wine production.</w:t>
      </w:r>
    </w:p>
    <w:p w:rsidR="00B56600" w:rsidRDefault="00B56600" w:rsidP="00B56600">
      <w:pPr>
        <w:pStyle w:val="Default"/>
      </w:pPr>
    </w:p>
    <w:p w:rsidR="00B56600" w:rsidRDefault="00B56600" w:rsidP="00B56600">
      <w:pPr>
        <w:pStyle w:val="Default"/>
        <w:rPr>
          <w:sz w:val="23"/>
          <w:szCs w:val="23"/>
        </w:rPr>
      </w:pPr>
      <w:r>
        <w:t xml:space="preserve">- </w:t>
      </w:r>
      <w:r>
        <w:rPr>
          <w:sz w:val="23"/>
          <w:szCs w:val="23"/>
        </w:rPr>
        <w:t>To learn</w:t>
      </w:r>
      <w:r w:rsidRPr="00B56600">
        <w:t xml:space="preserve"> </w:t>
      </w:r>
      <w:r>
        <w:t>Introduction and History of Brewing,</w:t>
      </w:r>
      <w:r w:rsidRPr="00B56600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Basic concept of alcoholic beverages </w:t>
      </w:r>
    </w:p>
    <w:p w:rsidR="00B56600" w:rsidRDefault="00B56600" w:rsidP="00B56600">
      <w:pPr>
        <w:pStyle w:val="Default"/>
        <w:rPr>
          <w:sz w:val="23"/>
          <w:szCs w:val="23"/>
        </w:rPr>
      </w:pPr>
      <w:r>
        <w:t xml:space="preserve">    </w:t>
      </w:r>
      <w:r>
        <w:rPr>
          <w:sz w:val="23"/>
          <w:szCs w:val="23"/>
        </w:rPr>
        <w:t xml:space="preserve">Alcoholic beverage and health, Status of Indian brewing, winemaking and alcohol. </w:t>
      </w:r>
    </w:p>
    <w:p w:rsidR="00B56600" w:rsidRDefault="00B56600" w:rsidP="00B56600">
      <w:pPr>
        <w:pStyle w:val="Default"/>
        <w:rPr>
          <w:sz w:val="23"/>
          <w:szCs w:val="23"/>
        </w:rPr>
      </w:pPr>
    </w:p>
    <w:p w:rsidR="00B56600" w:rsidRDefault="00B56600" w:rsidP="00B5660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</w:t>
      </w:r>
      <w:r w:rsidRPr="00084117">
        <w:rPr>
          <w:color w:val="auto"/>
          <w:sz w:val="23"/>
          <w:szCs w:val="23"/>
        </w:rPr>
        <w:t>To understand</w:t>
      </w:r>
      <w:r w:rsidRPr="00B56600">
        <w:rPr>
          <w:sz w:val="23"/>
          <w:szCs w:val="23"/>
        </w:rPr>
        <w:t xml:space="preserve"> </w:t>
      </w:r>
      <w:r>
        <w:rPr>
          <w:sz w:val="23"/>
          <w:szCs w:val="23"/>
        </w:rPr>
        <w:t>constituents of oak and liberation of oak flavors from the barrel in beer and alcohol.</w:t>
      </w:r>
    </w:p>
    <w:p w:rsidR="00B56600" w:rsidRDefault="00B56600" w:rsidP="00B56600">
      <w:pPr>
        <w:pStyle w:val="Default"/>
        <w:rPr>
          <w:sz w:val="23"/>
          <w:szCs w:val="23"/>
        </w:rPr>
      </w:pPr>
    </w:p>
    <w:p w:rsidR="00B56600" w:rsidRDefault="00B56600" w:rsidP="00B5660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</w:t>
      </w:r>
      <w:r w:rsidRPr="00B56600">
        <w:t xml:space="preserve"> </w:t>
      </w:r>
      <w:r>
        <w:t xml:space="preserve">To know </w:t>
      </w:r>
      <w:r>
        <w:rPr>
          <w:sz w:val="23"/>
          <w:szCs w:val="23"/>
        </w:rPr>
        <w:t>Work with barrels,</w:t>
      </w:r>
      <w:r w:rsidRPr="00B56600">
        <w:rPr>
          <w:sz w:val="23"/>
          <w:szCs w:val="23"/>
        </w:rPr>
        <w:t xml:space="preserve"> </w:t>
      </w:r>
      <w:r>
        <w:rPr>
          <w:sz w:val="23"/>
          <w:szCs w:val="23"/>
        </w:rPr>
        <w:t>Oak chips versus oak barrels,</w:t>
      </w:r>
      <w:r w:rsidRPr="00B56600">
        <w:rPr>
          <w:sz w:val="23"/>
          <w:szCs w:val="23"/>
        </w:rPr>
        <w:t xml:space="preserve"> </w:t>
      </w:r>
      <w:r>
        <w:rPr>
          <w:sz w:val="23"/>
          <w:szCs w:val="23"/>
        </w:rPr>
        <w:t>Pre-fermentation actions.</w:t>
      </w:r>
    </w:p>
    <w:p w:rsidR="00B56600" w:rsidRDefault="00B56600" w:rsidP="00B56600">
      <w:pPr>
        <w:pStyle w:val="Default"/>
        <w:rPr>
          <w:sz w:val="23"/>
          <w:szCs w:val="23"/>
        </w:rPr>
      </w:pPr>
    </w:p>
    <w:p w:rsidR="00B56600" w:rsidRDefault="00B56600" w:rsidP="00B56600">
      <w:pPr>
        <w:pStyle w:val="Default"/>
        <w:rPr>
          <w:sz w:val="23"/>
          <w:szCs w:val="23"/>
        </w:rPr>
      </w:pPr>
    </w:p>
    <w:p w:rsidR="00B56600" w:rsidRDefault="00B56600" w:rsidP="00B56600">
      <w:pPr>
        <w:pStyle w:val="Default"/>
        <w:rPr>
          <w:sz w:val="23"/>
          <w:szCs w:val="23"/>
        </w:rPr>
      </w:pPr>
    </w:p>
    <w:p w:rsidR="00B56600" w:rsidRDefault="00B56600" w:rsidP="00B56600">
      <w:pPr>
        <w:pStyle w:val="Default"/>
        <w:rPr>
          <w:sz w:val="23"/>
          <w:szCs w:val="23"/>
        </w:rPr>
      </w:pPr>
    </w:p>
    <w:p w:rsidR="00B56600" w:rsidRPr="00B56600" w:rsidRDefault="00B56600" w:rsidP="00B56600">
      <w:pPr>
        <w:pStyle w:val="Default"/>
        <w:rPr>
          <w:color w:val="00B050"/>
          <w:sz w:val="32"/>
          <w:szCs w:val="32"/>
        </w:rPr>
      </w:pPr>
      <w:r w:rsidRPr="00B56600">
        <w:rPr>
          <w:b/>
          <w:bCs/>
          <w:color w:val="00B050"/>
          <w:sz w:val="32"/>
          <w:szCs w:val="32"/>
        </w:rPr>
        <w:t>WT-208 Sensory Evaluation of Wine paper-II</w:t>
      </w:r>
    </w:p>
    <w:p w:rsidR="00B56600" w:rsidRDefault="00B56600" w:rsidP="00B5660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B56600" w:rsidRDefault="00B56600" w:rsidP="00B5660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</w:t>
      </w:r>
      <w:r w:rsidRPr="00B56600">
        <w:t xml:space="preserve"> </w:t>
      </w:r>
      <w:r>
        <w:t>To know</w:t>
      </w:r>
      <w:r w:rsidRPr="00B56600">
        <w:rPr>
          <w:rFonts w:cs="Mangal"/>
        </w:rPr>
        <w:t xml:space="preserve"> </w:t>
      </w:r>
      <w:r>
        <w:rPr>
          <w:sz w:val="23"/>
          <w:szCs w:val="23"/>
        </w:rPr>
        <w:t>Concept of wine clarity,</w:t>
      </w:r>
      <w:r w:rsidRPr="00B56600">
        <w:rPr>
          <w:rFonts w:cs="Mangal"/>
        </w:rPr>
        <w:t xml:space="preserve"> </w:t>
      </w:r>
      <w:r>
        <w:t>Wine aroma,</w:t>
      </w:r>
      <w:r w:rsidRPr="00B56600">
        <w:rPr>
          <w:sz w:val="23"/>
          <w:szCs w:val="23"/>
        </w:rPr>
        <w:t xml:space="preserve"> </w:t>
      </w:r>
      <w:r>
        <w:rPr>
          <w:sz w:val="23"/>
          <w:szCs w:val="23"/>
        </w:rPr>
        <w:t>New trends In the world of wine.</w:t>
      </w:r>
    </w:p>
    <w:p w:rsidR="00B56600" w:rsidRDefault="00B56600" w:rsidP="00B56600">
      <w:pPr>
        <w:pStyle w:val="Default"/>
        <w:rPr>
          <w:sz w:val="23"/>
          <w:szCs w:val="23"/>
        </w:rPr>
      </w:pPr>
    </w:p>
    <w:p w:rsidR="00B56600" w:rsidRDefault="00B56600" w:rsidP="00B5660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 To learn</w:t>
      </w:r>
      <w:r w:rsidRPr="00B56600">
        <w:t xml:space="preserve"> </w:t>
      </w:r>
      <w:r>
        <w:t>tasting sheet,</w:t>
      </w:r>
      <w:r w:rsidRPr="00B56600">
        <w:rPr>
          <w:sz w:val="23"/>
          <w:szCs w:val="23"/>
        </w:rPr>
        <w:t xml:space="preserve"> </w:t>
      </w:r>
      <w:r>
        <w:rPr>
          <w:sz w:val="23"/>
          <w:szCs w:val="23"/>
        </w:rPr>
        <w:t>matching wine with food,</w:t>
      </w:r>
      <w:r w:rsidRPr="00B56600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Theory of food combination such as </w:t>
      </w:r>
    </w:p>
    <w:p w:rsidR="00B56600" w:rsidRDefault="00B56600" w:rsidP="00B56600">
      <w:pPr>
        <w:pStyle w:val="Default"/>
        <w:rPr>
          <w:sz w:val="23"/>
          <w:szCs w:val="23"/>
        </w:rPr>
      </w:pPr>
      <w:r>
        <w:t xml:space="preserve">   </w:t>
      </w:r>
      <w:r>
        <w:rPr>
          <w:sz w:val="23"/>
          <w:szCs w:val="23"/>
        </w:rPr>
        <w:t xml:space="preserve">sweet, sour, salty and spicy food with wine.  </w:t>
      </w:r>
    </w:p>
    <w:p w:rsidR="00D75927" w:rsidRDefault="00D75927" w:rsidP="00B56600">
      <w:pPr>
        <w:pStyle w:val="Default"/>
        <w:rPr>
          <w:sz w:val="23"/>
          <w:szCs w:val="23"/>
        </w:rPr>
      </w:pPr>
    </w:p>
    <w:p w:rsidR="00D75927" w:rsidRDefault="00D75927" w:rsidP="00D759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</w:t>
      </w:r>
      <w:r w:rsidRPr="00D75927">
        <w:rPr>
          <w:sz w:val="23"/>
          <w:szCs w:val="23"/>
        </w:rPr>
        <w:t xml:space="preserve"> </w:t>
      </w:r>
      <w:r w:rsidRPr="00084117">
        <w:rPr>
          <w:color w:val="auto"/>
          <w:sz w:val="23"/>
          <w:szCs w:val="23"/>
        </w:rPr>
        <w:t>To understand</w:t>
      </w:r>
      <w:r w:rsidRPr="00B56600">
        <w:rPr>
          <w:sz w:val="23"/>
          <w:szCs w:val="23"/>
        </w:rPr>
        <w:t xml:space="preserve"> </w:t>
      </w:r>
      <w:r>
        <w:rPr>
          <w:sz w:val="23"/>
          <w:szCs w:val="23"/>
        </w:rPr>
        <w:t>pre- tasting organization,</w:t>
      </w:r>
      <w:r w:rsidRPr="00D75927">
        <w:rPr>
          <w:sz w:val="23"/>
          <w:szCs w:val="23"/>
        </w:rPr>
        <w:t xml:space="preserve"> </w:t>
      </w:r>
      <w:r>
        <w:rPr>
          <w:sz w:val="23"/>
          <w:szCs w:val="23"/>
        </w:rPr>
        <w:t>tasting situations,</w:t>
      </w:r>
      <w:r w:rsidRPr="00D75927">
        <w:rPr>
          <w:sz w:val="23"/>
          <w:szCs w:val="23"/>
        </w:rPr>
        <w:t xml:space="preserve"> </w:t>
      </w:r>
      <w:r>
        <w:rPr>
          <w:sz w:val="23"/>
          <w:szCs w:val="23"/>
        </w:rPr>
        <w:t>tasting exercises,</w:t>
      </w:r>
      <w:r w:rsidRPr="00D75927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Study of </w:t>
      </w:r>
    </w:p>
    <w:p w:rsidR="00D75927" w:rsidRDefault="00D75927" w:rsidP="00D759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Effervescence,</w:t>
      </w:r>
      <w:r w:rsidRPr="00D75927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ISO standard glass, Tears. </w:t>
      </w:r>
    </w:p>
    <w:p w:rsidR="00D75927" w:rsidRDefault="00D75927" w:rsidP="00D75927">
      <w:pPr>
        <w:pStyle w:val="Default"/>
        <w:rPr>
          <w:sz w:val="23"/>
          <w:szCs w:val="23"/>
        </w:rPr>
      </w:pPr>
    </w:p>
    <w:p w:rsidR="00D75927" w:rsidRDefault="00D75927" w:rsidP="00D759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D75927" w:rsidRDefault="00D75927" w:rsidP="00D759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D75927" w:rsidRDefault="00336D2D" w:rsidP="00B56600">
      <w:pPr>
        <w:pStyle w:val="Default"/>
        <w:rPr>
          <w:b/>
          <w:bCs/>
          <w:color w:val="00B050"/>
          <w:sz w:val="32"/>
          <w:szCs w:val="32"/>
        </w:rPr>
      </w:pPr>
      <w:r w:rsidRPr="00336D2D">
        <w:rPr>
          <w:b/>
          <w:bCs/>
          <w:color w:val="00B050"/>
          <w:sz w:val="32"/>
          <w:szCs w:val="32"/>
        </w:rPr>
        <w:t>WT 209 Practical’s based on Microbiology</w:t>
      </w:r>
    </w:p>
    <w:p w:rsidR="00336D2D" w:rsidRDefault="00336D2D" w:rsidP="00B56600">
      <w:pPr>
        <w:pStyle w:val="Default"/>
        <w:rPr>
          <w:b/>
          <w:bCs/>
          <w:color w:val="00B050"/>
          <w:sz w:val="32"/>
          <w:szCs w:val="32"/>
        </w:rPr>
      </w:pPr>
    </w:p>
    <w:p w:rsidR="00336D2D" w:rsidRDefault="00336D2D" w:rsidP="00336D2D">
      <w:pPr>
        <w:pStyle w:val="Default"/>
        <w:rPr>
          <w:sz w:val="23"/>
          <w:szCs w:val="23"/>
        </w:rPr>
      </w:pPr>
      <w:r>
        <w:rPr>
          <w:color w:val="000000" w:themeColor="text1"/>
        </w:rPr>
        <w:t>1.</w:t>
      </w:r>
      <w:r w:rsidRPr="00336D2D">
        <w:t xml:space="preserve"> </w:t>
      </w:r>
      <w:r>
        <w:t>To know</w:t>
      </w:r>
      <w:r w:rsidRPr="00336D2D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Isolation of bacteria and yeast from natural sources. </w:t>
      </w:r>
    </w:p>
    <w:p w:rsidR="00336D2D" w:rsidRDefault="00336D2D" w:rsidP="00336D2D">
      <w:pPr>
        <w:pStyle w:val="Default"/>
        <w:rPr>
          <w:sz w:val="23"/>
          <w:szCs w:val="23"/>
        </w:rPr>
      </w:pPr>
    </w:p>
    <w:p w:rsidR="00336D2D" w:rsidRDefault="00336D2D" w:rsidP="00336D2D">
      <w:pPr>
        <w:pStyle w:val="Default"/>
        <w:rPr>
          <w:sz w:val="23"/>
          <w:szCs w:val="23"/>
        </w:rPr>
      </w:pPr>
      <w:r>
        <w:t>2.</w:t>
      </w:r>
      <w:r w:rsidRPr="00336D2D">
        <w:rPr>
          <w:sz w:val="23"/>
          <w:szCs w:val="23"/>
        </w:rPr>
        <w:t xml:space="preserve"> </w:t>
      </w:r>
      <w:r>
        <w:rPr>
          <w:sz w:val="23"/>
          <w:szCs w:val="23"/>
        </w:rPr>
        <w:t>Observation of the growth of cultures,</w:t>
      </w:r>
      <w:r w:rsidRPr="00336D2D">
        <w:rPr>
          <w:sz w:val="23"/>
          <w:szCs w:val="23"/>
        </w:rPr>
        <w:t xml:space="preserve"> </w:t>
      </w:r>
      <w:r>
        <w:rPr>
          <w:sz w:val="23"/>
          <w:szCs w:val="23"/>
        </w:rPr>
        <w:t>and reporting of colony and cultural characteristics.</w:t>
      </w:r>
    </w:p>
    <w:p w:rsidR="00336D2D" w:rsidRDefault="00336D2D" w:rsidP="00336D2D">
      <w:pPr>
        <w:pStyle w:val="Default"/>
        <w:rPr>
          <w:sz w:val="23"/>
          <w:szCs w:val="23"/>
        </w:rPr>
      </w:pPr>
    </w:p>
    <w:p w:rsidR="00336D2D" w:rsidRDefault="00336D2D" w:rsidP="00336D2D">
      <w:pPr>
        <w:pStyle w:val="Default"/>
        <w:rPr>
          <w:sz w:val="23"/>
          <w:szCs w:val="23"/>
        </w:rPr>
      </w:pPr>
      <w:r>
        <w:rPr>
          <w:sz w:val="23"/>
          <w:szCs w:val="23"/>
        </w:rPr>
        <w:t>3.</w:t>
      </w:r>
      <w:r w:rsidRPr="00336D2D">
        <w:rPr>
          <w:color w:val="auto"/>
          <w:sz w:val="23"/>
          <w:szCs w:val="23"/>
        </w:rPr>
        <w:t xml:space="preserve"> </w:t>
      </w:r>
      <w:r w:rsidRPr="00084117">
        <w:rPr>
          <w:color w:val="auto"/>
          <w:sz w:val="23"/>
          <w:szCs w:val="23"/>
        </w:rPr>
        <w:t>To understand</w:t>
      </w:r>
      <w:r w:rsidRPr="00336D2D">
        <w:rPr>
          <w:sz w:val="23"/>
          <w:szCs w:val="23"/>
        </w:rPr>
        <w:t xml:space="preserve"> </w:t>
      </w:r>
      <w:r>
        <w:rPr>
          <w:sz w:val="23"/>
          <w:szCs w:val="23"/>
        </w:rPr>
        <w:t>Isolation of microorganism by streak plate method,</w:t>
      </w:r>
      <w:r w:rsidRPr="00336D2D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spread plate method </w:t>
      </w:r>
    </w:p>
    <w:p w:rsidR="00336D2D" w:rsidRDefault="00336D2D" w:rsidP="00336D2D">
      <w:pPr>
        <w:pStyle w:val="Default"/>
      </w:pPr>
      <w:r>
        <w:rPr>
          <w:sz w:val="23"/>
          <w:szCs w:val="23"/>
        </w:rPr>
        <w:t xml:space="preserve">     </w:t>
      </w:r>
      <w:r>
        <w:t>Pour plate method.</w:t>
      </w:r>
    </w:p>
    <w:p w:rsidR="00336D2D" w:rsidRDefault="00336D2D" w:rsidP="00336D2D">
      <w:pPr>
        <w:pStyle w:val="Default"/>
      </w:pPr>
    </w:p>
    <w:p w:rsidR="00336D2D" w:rsidRDefault="00336D2D" w:rsidP="00336D2D">
      <w:pPr>
        <w:pStyle w:val="Default"/>
        <w:rPr>
          <w:sz w:val="23"/>
          <w:szCs w:val="23"/>
        </w:rPr>
      </w:pPr>
      <w:r>
        <w:t>4.</w:t>
      </w:r>
      <w:r w:rsidRPr="00336D2D">
        <w:rPr>
          <w:sz w:val="23"/>
          <w:szCs w:val="23"/>
        </w:rPr>
        <w:t xml:space="preserve"> </w:t>
      </w:r>
      <w:r>
        <w:rPr>
          <w:sz w:val="23"/>
          <w:szCs w:val="23"/>
        </w:rPr>
        <w:t>To learn</w:t>
      </w:r>
      <w:r w:rsidRPr="00B56600">
        <w:t xml:space="preserve"> </w:t>
      </w:r>
      <w:r>
        <w:rPr>
          <w:sz w:val="23"/>
          <w:szCs w:val="23"/>
        </w:rPr>
        <w:t xml:space="preserve">Yeast for enumeration of yeast by Neubauer’s chamber. </w:t>
      </w:r>
    </w:p>
    <w:p w:rsidR="00336D2D" w:rsidRDefault="00336D2D" w:rsidP="00336D2D">
      <w:pPr>
        <w:pStyle w:val="Default"/>
        <w:rPr>
          <w:sz w:val="23"/>
          <w:szCs w:val="23"/>
        </w:rPr>
      </w:pPr>
    </w:p>
    <w:p w:rsidR="00336D2D" w:rsidRDefault="00336D2D" w:rsidP="00336D2D">
      <w:pPr>
        <w:pStyle w:val="Default"/>
        <w:rPr>
          <w:sz w:val="23"/>
          <w:szCs w:val="23"/>
        </w:rPr>
      </w:pPr>
      <w:r>
        <w:rPr>
          <w:sz w:val="23"/>
          <w:szCs w:val="23"/>
        </w:rPr>
        <w:t>5.</w:t>
      </w:r>
      <w:r w:rsidRPr="00336D2D">
        <w:t xml:space="preserve"> </w:t>
      </w:r>
      <w:r>
        <w:t>To know</w:t>
      </w:r>
      <w:r w:rsidRPr="00336D2D">
        <w:rPr>
          <w:sz w:val="23"/>
          <w:szCs w:val="23"/>
        </w:rPr>
        <w:t xml:space="preserve"> </w:t>
      </w:r>
      <w:r>
        <w:rPr>
          <w:sz w:val="23"/>
          <w:szCs w:val="23"/>
        </w:rPr>
        <w:t>Effect of pH,</w:t>
      </w:r>
      <w:r w:rsidRPr="00336D2D">
        <w:rPr>
          <w:sz w:val="23"/>
          <w:szCs w:val="23"/>
        </w:rPr>
        <w:t xml:space="preserve"> </w:t>
      </w:r>
      <w:r>
        <w:rPr>
          <w:sz w:val="23"/>
          <w:szCs w:val="23"/>
        </w:rPr>
        <w:t>salts,</w:t>
      </w:r>
      <w:r w:rsidRPr="00336D2D">
        <w:rPr>
          <w:sz w:val="23"/>
          <w:szCs w:val="23"/>
        </w:rPr>
        <w:t xml:space="preserve"> </w:t>
      </w:r>
      <w:r>
        <w:rPr>
          <w:sz w:val="23"/>
          <w:szCs w:val="23"/>
        </w:rPr>
        <w:t>Temperature,</w:t>
      </w:r>
      <w:r w:rsidRPr="00336D2D">
        <w:rPr>
          <w:sz w:val="23"/>
          <w:szCs w:val="23"/>
        </w:rPr>
        <w:t xml:space="preserve"> </w:t>
      </w:r>
      <w:r>
        <w:rPr>
          <w:sz w:val="23"/>
          <w:szCs w:val="23"/>
        </w:rPr>
        <w:t>on Microbial Growth.</w:t>
      </w:r>
    </w:p>
    <w:p w:rsidR="00336D2D" w:rsidRDefault="00336D2D" w:rsidP="00336D2D">
      <w:pPr>
        <w:pStyle w:val="Default"/>
        <w:rPr>
          <w:sz w:val="23"/>
          <w:szCs w:val="23"/>
        </w:rPr>
      </w:pPr>
    </w:p>
    <w:p w:rsidR="00336D2D" w:rsidRDefault="00336D2D" w:rsidP="00336D2D">
      <w:pPr>
        <w:pStyle w:val="Default"/>
        <w:rPr>
          <w:sz w:val="23"/>
          <w:szCs w:val="23"/>
        </w:rPr>
      </w:pPr>
      <w:r>
        <w:rPr>
          <w:sz w:val="23"/>
          <w:szCs w:val="23"/>
        </w:rPr>
        <w:t>6.</w:t>
      </w:r>
      <w:r w:rsidRPr="00336D2D">
        <w:t xml:space="preserve"> </w:t>
      </w:r>
      <w:r w:rsidRPr="00084117">
        <w:rPr>
          <w:color w:val="auto"/>
          <w:sz w:val="23"/>
          <w:szCs w:val="23"/>
        </w:rPr>
        <w:t>To understand</w:t>
      </w:r>
      <w:r w:rsidRPr="00336D2D">
        <w:rPr>
          <w:sz w:val="23"/>
          <w:szCs w:val="23"/>
        </w:rPr>
        <w:t xml:space="preserve"> </w:t>
      </w:r>
      <w:r>
        <w:t>Aseptic Transfer Techniques,</w:t>
      </w:r>
      <w:r w:rsidRPr="00336D2D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Microscopic observation of fungi. </w:t>
      </w:r>
    </w:p>
    <w:p w:rsidR="00336D2D" w:rsidRDefault="00336D2D" w:rsidP="00336D2D">
      <w:pPr>
        <w:pStyle w:val="Default"/>
        <w:rPr>
          <w:sz w:val="23"/>
          <w:szCs w:val="23"/>
        </w:rPr>
      </w:pPr>
      <w:r>
        <w:t xml:space="preserve">    </w:t>
      </w:r>
      <w:r>
        <w:rPr>
          <w:sz w:val="23"/>
          <w:szCs w:val="23"/>
        </w:rPr>
        <w:t xml:space="preserve">Preservation of cultures on slants. </w:t>
      </w:r>
    </w:p>
    <w:p w:rsidR="00336D2D" w:rsidRDefault="00336D2D" w:rsidP="00336D2D">
      <w:pPr>
        <w:pStyle w:val="Default"/>
      </w:pPr>
      <w:r>
        <w:t xml:space="preserve"> </w:t>
      </w:r>
    </w:p>
    <w:p w:rsidR="00336D2D" w:rsidRPr="006E1E8B" w:rsidRDefault="006E1E8B" w:rsidP="00336D2D">
      <w:pPr>
        <w:pStyle w:val="Default"/>
        <w:rPr>
          <w:b/>
          <w:bCs/>
          <w:color w:val="00B050"/>
          <w:sz w:val="32"/>
          <w:szCs w:val="32"/>
        </w:rPr>
      </w:pPr>
      <w:r w:rsidRPr="006E1E8B">
        <w:rPr>
          <w:b/>
          <w:bCs/>
          <w:color w:val="00B050"/>
          <w:sz w:val="32"/>
          <w:szCs w:val="32"/>
        </w:rPr>
        <w:lastRenderedPageBreak/>
        <w:t>WT 210 Practical’s based on Botany</w:t>
      </w:r>
    </w:p>
    <w:p w:rsidR="006E1E8B" w:rsidRDefault="006E1E8B" w:rsidP="00336D2D">
      <w:pPr>
        <w:pStyle w:val="Default"/>
        <w:rPr>
          <w:color w:val="00B050"/>
          <w:sz w:val="32"/>
          <w:szCs w:val="32"/>
        </w:rPr>
      </w:pPr>
    </w:p>
    <w:p w:rsidR="00BE719A" w:rsidRDefault="00BE719A" w:rsidP="00BE719A">
      <w:pPr>
        <w:pStyle w:val="Default"/>
        <w:rPr>
          <w:sz w:val="23"/>
          <w:szCs w:val="23"/>
        </w:rPr>
      </w:pPr>
      <w:r w:rsidRPr="00BE719A">
        <w:rPr>
          <w:color w:val="auto"/>
          <w:sz w:val="23"/>
          <w:szCs w:val="23"/>
        </w:rPr>
        <w:t>1</w:t>
      </w:r>
      <w:r>
        <w:rPr>
          <w:b/>
          <w:bCs/>
          <w:color w:val="auto"/>
          <w:sz w:val="32"/>
          <w:szCs w:val="32"/>
        </w:rPr>
        <w:t>.</w:t>
      </w:r>
      <w:r w:rsidRPr="00BE719A">
        <w:t xml:space="preserve"> </w:t>
      </w:r>
      <w:r>
        <w:t>To know</w:t>
      </w:r>
      <w:r w:rsidRPr="00BE719A">
        <w:rPr>
          <w:sz w:val="23"/>
          <w:szCs w:val="23"/>
        </w:rPr>
        <w:t xml:space="preserve"> </w:t>
      </w:r>
      <w:r>
        <w:rPr>
          <w:sz w:val="23"/>
          <w:szCs w:val="23"/>
        </w:rPr>
        <w:t>osmosis and turgor pressure,</w:t>
      </w:r>
      <w:r w:rsidRPr="00BE719A">
        <w:rPr>
          <w:szCs w:val="22"/>
        </w:rPr>
        <w:t xml:space="preserve"> </w:t>
      </w:r>
      <w:r>
        <w:rPr>
          <w:sz w:val="22"/>
          <w:szCs w:val="22"/>
        </w:rPr>
        <w:t>Diffusion Pressure Deficit,</w:t>
      </w:r>
      <w:r w:rsidRPr="00BE719A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translocation in plants. </w:t>
      </w:r>
    </w:p>
    <w:p w:rsidR="00BE719A" w:rsidRDefault="00BE719A" w:rsidP="00BE719A">
      <w:pPr>
        <w:pStyle w:val="Default"/>
        <w:rPr>
          <w:sz w:val="22"/>
          <w:szCs w:val="22"/>
        </w:rPr>
      </w:pPr>
    </w:p>
    <w:p w:rsidR="00BE719A" w:rsidRDefault="00BE719A" w:rsidP="00BE719A">
      <w:pPr>
        <w:pStyle w:val="Default"/>
        <w:rPr>
          <w:sz w:val="23"/>
          <w:szCs w:val="23"/>
        </w:rPr>
      </w:pPr>
      <w:r>
        <w:rPr>
          <w:sz w:val="22"/>
          <w:szCs w:val="22"/>
        </w:rPr>
        <w:t xml:space="preserve">2. </w:t>
      </w:r>
      <w:r w:rsidRPr="00084117">
        <w:rPr>
          <w:color w:val="auto"/>
          <w:sz w:val="23"/>
          <w:szCs w:val="23"/>
        </w:rPr>
        <w:t>To understand</w:t>
      </w:r>
      <w:r w:rsidRPr="00BE719A">
        <w:rPr>
          <w:sz w:val="23"/>
          <w:szCs w:val="23"/>
        </w:rPr>
        <w:t xml:space="preserve"> </w:t>
      </w:r>
      <w:r>
        <w:rPr>
          <w:sz w:val="23"/>
          <w:szCs w:val="23"/>
        </w:rPr>
        <w:t>rate of respiration,</w:t>
      </w:r>
      <w:r w:rsidRPr="00BE719A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Study of stomata and transpiration in plants </w:t>
      </w:r>
    </w:p>
    <w:p w:rsidR="00BE719A" w:rsidRDefault="00BE719A" w:rsidP="00BE719A">
      <w:pPr>
        <w:pStyle w:val="Default"/>
        <w:rPr>
          <w:sz w:val="23"/>
          <w:szCs w:val="23"/>
        </w:rPr>
      </w:pPr>
    </w:p>
    <w:p w:rsidR="00BE719A" w:rsidRDefault="00BE719A" w:rsidP="00BE719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3.</w:t>
      </w:r>
      <w:r w:rsidRPr="00BE719A">
        <w:rPr>
          <w:sz w:val="23"/>
          <w:szCs w:val="23"/>
        </w:rPr>
        <w:t xml:space="preserve"> </w:t>
      </w:r>
      <w:r>
        <w:rPr>
          <w:sz w:val="23"/>
          <w:szCs w:val="23"/>
        </w:rPr>
        <w:t>To learn</w:t>
      </w:r>
      <w:r w:rsidRPr="00BE719A">
        <w:rPr>
          <w:sz w:val="23"/>
          <w:szCs w:val="23"/>
        </w:rPr>
        <w:t xml:space="preserve"> </w:t>
      </w:r>
      <w:r>
        <w:rPr>
          <w:sz w:val="23"/>
          <w:szCs w:val="23"/>
        </w:rPr>
        <w:t>Separation of leaf pigments by strip chromatography.</w:t>
      </w:r>
    </w:p>
    <w:p w:rsidR="00BE719A" w:rsidRDefault="00BE719A" w:rsidP="00BE719A">
      <w:pPr>
        <w:pStyle w:val="Default"/>
        <w:rPr>
          <w:sz w:val="23"/>
          <w:szCs w:val="23"/>
        </w:rPr>
      </w:pPr>
    </w:p>
    <w:p w:rsidR="00BE719A" w:rsidRDefault="00BE719A" w:rsidP="00BE719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4.</w:t>
      </w:r>
      <w:r w:rsidRPr="00BE719A">
        <w:rPr>
          <w:sz w:val="23"/>
          <w:szCs w:val="23"/>
        </w:rPr>
        <w:t xml:space="preserve"> </w:t>
      </w:r>
      <w:r>
        <w:rPr>
          <w:sz w:val="23"/>
          <w:szCs w:val="23"/>
        </w:rPr>
        <w:t>Preparation of nursery beds and rising of plants by different propagation methods.</w:t>
      </w:r>
    </w:p>
    <w:p w:rsidR="00BE719A" w:rsidRDefault="00BE719A" w:rsidP="00BE719A">
      <w:pPr>
        <w:pStyle w:val="Default"/>
        <w:rPr>
          <w:sz w:val="23"/>
          <w:szCs w:val="23"/>
        </w:rPr>
      </w:pPr>
    </w:p>
    <w:p w:rsidR="00BE719A" w:rsidRDefault="00BE719A" w:rsidP="00BE719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5. Understand the</w:t>
      </w:r>
      <w:r w:rsidRPr="00BE719A">
        <w:rPr>
          <w:sz w:val="23"/>
          <w:szCs w:val="23"/>
        </w:rPr>
        <w:t xml:space="preserve"> </w:t>
      </w:r>
      <w:r>
        <w:rPr>
          <w:sz w:val="23"/>
          <w:szCs w:val="23"/>
        </w:rPr>
        <w:t>Stock solutions &amp; media preparation</w:t>
      </w:r>
      <w:r w:rsidRPr="00BE719A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Effect of plant growth regulators on in vitro </w:t>
      </w:r>
    </w:p>
    <w:p w:rsidR="00BE719A" w:rsidRDefault="00BE719A" w:rsidP="00BE719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response of explants.</w:t>
      </w:r>
    </w:p>
    <w:p w:rsidR="00BE719A" w:rsidRDefault="00BE719A" w:rsidP="00BE719A">
      <w:pPr>
        <w:pStyle w:val="Default"/>
        <w:rPr>
          <w:sz w:val="23"/>
          <w:szCs w:val="23"/>
        </w:rPr>
      </w:pPr>
    </w:p>
    <w:p w:rsidR="00BE719A" w:rsidRPr="00704B95" w:rsidRDefault="00BE719A" w:rsidP="00BE719A">
      <w:pPr>
        <w:pStyle w:val="Default"/>
        <w:rPr>
          <w:color w:val="auto"/>
          <w:sz w:val="23"/>
          <w:szCs w:val="23"/>
        </w:rPr>
      </w:pPr>
      <w:r w:rsidRPr="00704B95">
        <w:rPr>
          <w:color w:val="auto"/>
          <w:sz w:val="23"/>
          <w:szCs w:val="23"/>
        </w:rPr>
        <w:t xml:space="preserve">6. To know Initiation of shoot tip &amp; axillary bud culture, anther culture </w:t>
      </w:r>
    </w:p>
    <w:p w:rsidR="00BE719A" w:rsidRDefault="00BE719A" w:rsidP="00BE719A">
      <w:pPr>
        <w:pStyle w:val="Default"/>
        <w:rPr>
          <w:sz w:val="23"/>
          <w:szCs w:val="23"/>
        </w:rPr>
      </w:pPr>
    </w:p>
    <w:p w:rsidR="00BE719A" w:rsidRDefault="00BE719A" w:rsidP="00BE719A">
      <w:pPr>
        <w:pStyle w:val="Default"/>
        <w:rPr>
          <w:sz w:val="23"/>
          <w:szCs w:val="23"/>
        </w:rPr>
      </w:pPr>
    </w:p>
    <w:p w:rsidR="00BE719A" w:rsidRDefault="00BE719A" w:rsidP="00BE719A">
      <w:pPr>
        <w:pStyle w:val="Default"/>
        <w:rPr>
          <w:sz w:val="23"/>
          <w:szCs w:val="23"/>
        </w:rPr>
      </w:pPr>
    </w:p>
    <w:p w:rsidR="00BE719A" w:rsidRPr="00BE719A" w:rsidRDefault="00BE719A" w:rsidP="00BE719A">
      <w:pPr>
        <w:pStyle w:val="Default"/>
        <w:rPr>
          <w:color w:val="00B050"/>
          <w:sz w:val="32"/>
          <w:szCs w:val="32"/>
        </w:rPr>
      </w:pPr>
      <w:r w:rsidRPr="00BE719A">
        <w:rPr>
          <w:b/>
          <w:bCs/>
          <w:color w:val="00B050"/>
          <w:sz w:val="32"/>
          <w:szCs w:val="32"/>
        </w:rPr>
        <w:t>WT-211 Practical based on Biochemistry</w:t>
      </w:r>
    </w:p>
    <w:p w:rsidR="00BE719A" w:rsidRDefault="00BE719A" w:rsidP="00BE719A">
      <w:pPr>
        <w:pStyle w:val="Default"/>
        <w:rPr>
          <w:sz w:val="23"/>
          <w:szCs w:val="23"/>
        </w:rPr>
      </w:pPr>
    </w:p>
    <w:p w:rsidR="00BE719A" w:rsidRDefault="00BE719A" w:rsidP="00BE719A">
      <w:pPr>
        <w:pStyle w:val="Default"/>
        <w:rPr>
          <w:sz w:val="23"/>
          <w:szCs w:val="23"/>
        </w:rPr>
      </w:pPr>
      <w:r>
        <w:rPr>
          <w:color w:val="auto"/>
          <w:sz w:val="23"/>
          <w:szCs w:val="23"/>
        </w:rPr>
        <w:t>1.</w:t>
      </w:r>
      <w:r w:rsidRPr="00BE719A">
        <w:t xml:space="preserve"> </w:t>
      </w:r>
      <w:r>
        <w:t>To know</w:t>
      </w:r>
      <w:r w:rsidRPr="00BE719A">
        <w:rPr>
          <w:sz w:val="23"/>
          <w:szCs w:val="23"/>
        </w:rPr>
        <w:t xml:space="preserve"> </w:t>
      </w:r>
      <w:r>
        <w:rPr>
          <w:sz w:val="23"/>
          <w:szCs w:val="23"/>
        </w:rPr>
        <w:t>Qualitative test for carbohydrate,</w:t>
      </w:r>
      <w:r w:rsidRPr="00BE719A">
        <w:rPr>
          <w:sz w:val="23"/>
          <w:szCs w:val="23"/>
        </w:rPr>
        <w:t xml:space="preserve"> </w:t>
      </w:r>
      <w:r>
        <w:rPr>
          <w:sz w:val="23"/>
          <w:szCs w:val="23"/>
        </w:rPr>
        <w:t>Lipid/ Proteins.</w:t>
      </w:r>
    </w:p>
    <w:p w:rsidR="00BE719A" w:rsidRDefault="00BE719A" w:rsidP="00BE719A">
      <w:pPr>
        <w:pStyle w:val="Default"/>
        <w:rPr>
          <w:sz w:val="23"/>
          <w:szCs w:val="23"/>
        </w:rPr>
      </w:pPr>
    </w:p>
    <w:p w:rsidR="00BE719A" w:rsidRDefault="00BE719A" w:rsidP="00BE719A">
      <w:pPr>
        <w:pStyle w:val="Default"/>
      </w:pPr>
      <w:r>
        <w:rPr>
          <w:sz w:val="23"/>
          <w:szCs w:val="23"/>
        </w:rPr>
        <w:t>2.</w:t>
      </w:r>
      <w:r w:rsidRPr="00BE719A">
        <w:rPr>
          <w:sz w:val="23"/>
          <w:szCs w:val="23"/>
        </w:rPr>
        <w:t xml:space="preserve"> </w:t>
      </w:r>
      <w:r>
        <w:rPr>
          <w:sz w:val="23"/>
          <w:szCs w:val="23"/>
        </w:rPr>
        <w:t>To learn</w:t>
      </w:r>
      <w:r w:rsidRPr="00BE719A">
        <w:rPr>
          <w:sz w:val="23"/>
          <w:szCs w:val="23"/>
        </w:rPr>
        <w:t xml:space="preserve"> </w:t>
      </w:r>
      <w:r>
        <w:rPr>
          <w:sz w:val="23"/>
          <w:szCs w:val="23"/>
        </w:rPr>
        <w:t>pH measurement Use of pH indicator,</w:t>
      </w:r>
      <w:r w:rsidRPr="00BE719A">
        <w:t xml:space="preserve"> </w:t>
      </w:r>
      <w:r>
        <w:t xml:space="preserve">Use of pH meter </w:t>
      </w:r>
    </w:p>
    <w:p w:rsidR="00BE719A" w:rsidRDefault="00BE719A" w:rsidP="00BE719A">
      <w:pPr>
        <w:pStyle w:val="Default"/>
        <w:rPr>
          <w:sz w:val="23"/>
          <w:szCs w:val="23"/>
        </w:rPr>
      </w:pPr>
    </w:p>
    <w:p w:rsidR="00BE719A" w:rsidRDefault="00BE719A" w:rsidP="00BE719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3.</w:t>
      </w:r>
      <w:r w:rsidRPr="00BE719A">
        <w:rPr>
          <w:sz w:val="23"/>
          <w:szCs w:val="23"/>
        </w:rPr>
        <w:t xml:space="preserve"> </w:t>
      </w:r>
      <w:r>
        <w:rPr>
          <w:sz w:val="23"/>
          <w:szCs w:val="23"/>
        </w:rPr>
        <w:t>Understand the</w:t>
      </w:r>
      <w:r w:rsidRPr="00BE719A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Carbohydrate estimation by phenol sulphuric acid method, </w:t>
      </w:r>
    </w:p>
    <w:p w:rsidR="00BE719A" w:rsidRDefault="00BE719A" w:rsidP="00BE719A">
      <w:pPr>
        <w:pStyle w:val="Default"/>
        <w:rPr>
          <w:sz w:val="23"/>
          <w:szCs w:val="23"/>
        </w:rPr>
      </w:pPr>
    </w:p>
    <w:p w:rsidR="00BE719A" w:rsidRDefault="00BE719A" w:rsidP="00BE719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4.</w:t>
      </w:r>
      <w:r w:rsidRPr="00BE719A">
        <w:rPr>
          <w:sz w:val="23"/>
          <w:szCs w:val="23"/>
        </w:rPr>
        <w:t xml:space="preserve"> </w:t>
      </w:r>
      <w:r>
        <w:t>To know</w:t>
      </w:r>
      <w:r w:rsidRPr="00BE719A">
        <w:rPr>
          <w:sz w:val="23"/>
          <w:szCs w:val="23"/>
        </w:rPr>
        <w:t xml:space="preserve"> </w:t>
      </w:r>
      <w:r>
        <w:rPr>
          <w:sz w:val="23"/>
          <w:szCs w:val="23"/>
        </w:rPr>
        <w:t>Paper chromatography of amino acids</w:t>
      </w:r>
      <w:r w:rsidRPr="00BE719A">
        <w:rPr>
          <w:sz w:val="23"/>
          <w:szCs w:val="23"/>
        </w:rPr>
        <w:t>, TLC</w:t>
      </w:r>
      <w:r>
        <w:rPr>
          <w:sz w:val="23"/>
          <w:szCs w:val="23"/>
        </w:rPr>
        <w:t xml:space="preserve"> of lipids </w:t>
      </w:r>
    </w:p>
    <w:p w:rsidR="00BE719A" w:rsidRDefault="00BE719A" w:rsidP="00BE719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BE719A" w:rsidRDefault="00BE719A" w:rsidP="00BE719A">
      <w:pPr>
        <w:pStyle w:val="Default"/>
      </w:pPr>
      <w:r>
        <w:rPr>
          <w:sz w:val="23"/>
          <w:szCs w:val="23"/>
        </w:rPr>
        <w:t>5.</w:t>
      </w:r>
      <w:r w:rsidRPr="00BE719A">
        <w:rPr>
          <w:color w:val="auto"/>
          <w:sz w:val="23"/>
          <w:szCs w:val="23"/>
        </w:rPr>
        <w:t xml:space="preserve"> </w:t>
      </w:r>
      <w:r w:rsidRPr="00084117">
        <w:rPr>
          <w:color w:val="auto"/>
          <w:sz w:val="23"/>
          <w:szCs w:val="23"/>
        </w:rPr>
        <w:t>To understand</w:t>
      </w:r>
      <w:r w:rsidRPr="00BE719A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Protein estimation </w:t>
      </w:r>
      <w:r>
        <w:t>Folin Lowry method.</w:t>
      </w:r>
      <w:r w:rsidRPr="00BE719A">
        <w:t xml:space="preserve"> </w:t>
      </w:r>
      <w:r>
        <w:t xml:space="preserve">Biuret method. </w:t>
      </w:r>
    </w:p>
    <w:p w:rsidR="00BF04C6" w:rsidRDefault="00BE719A" w:rsidP="00BF04C6">
      <w:pPr>
        <w:pStyle w:val="Default"/>
      </w:pPr>
      <w:r>
        <w:t xml:space="preserve"> </w:t>
      </w:r>
    </w:p>
    <w:p w:rsidR="00BF04C6" w:rsidRDefault="00BF04C6" w:rsidP="00BF04C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6.</w:t>
      </w:r>
      <w:r w:rsidRPr="00BF04C6">
        <w:rPr>
          <w:sz w:val="23"/>
          <w:szCs w:val="23"/>
        </w:rPr>
        <w:t xml:space="preserve"> </w:t>
      </w:r>
      <w:r>
        <w:rPr>
          <w:sz w:val="23"/>
          <w:szCs w:val="23"/>
        </w:rPr>
        <w:t>Extraction of lipids in organic solvents,</w:t>
      </w:r>
      <w:r w:rsidRPr="00BF04C6">
        <w:rPr>
          <w:sz w:val="23"/>
          <w:szCs w:val="23"/>
        </w:rPr>
        <w:t xml:space="preserve"> </w:t>
      </w:r>
      <w:r w:rsidR="00704B95">
        <w:rPr>
          <w:sz w:val="23"/>
          <w:szCs w:val="23"/>
        </w:rPr>
        <w:t>Enzyme assay</w:t>
      </w:r>
      <w:r>
        <w:rPr>
          <w:sz w:val="23"/>
          <w:szCs w:val="23"/>
        </w:rPr>
        <w:t>,</w:t>
      </w:r>
      <w:r w:rsidRPr="00BF04C6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Determination of chlorine content in water. </w:t>
      </w:r>
    </w:p>
    <w:p w:rsidR="00BF04C6" w:rsidRDefault="00BF04C6" w:rsidP="00BF04C6">
      <w:pPr>
        <w:pStyle w:val="Default"/>
        <w:rPr>
          <w:sz w:val="23"/>
          <w:szCs w:val="23"/>
        </w:rPr>
      </w:pPr>
    </w:p>
    <w:p w:rsidR="00BF04C6" w:rsidRPr="00BF04C6" w:rsidRDefault="00BF04C6" w:rsidP="00BF04C6">
      <w:pPr>
        <w:pStyle w:val="Default"/>
      </w:pPr>
    </w:p>
    <w:p w:rsidR="00BE719A" w:rsidRPr="00704B95" w:rsidRDefault="00704B95" w:rsidP="00BE719A">
      <w:pPr>
        <w:pStyle w:val="Default"/>
        <w:rPr>
          <w:color w:val="00B050"/>
          <w:sz w:val="32"/>
          <w:szCs w:val="32"/>
        </w:rPr>
      </w:pPr>
      <w:r w:rsidRPr="00704B95">
        <w:rPr>
          <w:b/>
          <w:bCs/>
          <w:color w:val="00B050"/>
          <w:sz w:val="32"/>
          <w:szCs w:val="32"/>
        </w:rPr>
        <w:t>WT-212 Practical based on Wine Technology</w:t>
      </w:r>
    </w:p>
    <w:p w:rsidR="00BF04C6" w:rsidRDefault="00BF04C6" w:rsidP="00BE719A">
      <w:pPr>
        <w:pStyle w:val="Default"/>
        <w:rPr>
          <w:sz w:val="23"/>
          <w:szCs w:val="23"/>
        </w:rPr>
      </w:pPr>
    </w:p>
    <w:p w:rsidR="00704B95" w:rsidRDefault="00704B95" w:rsidP="00704B95">
      <w:pPr>
        <w:pStyle w:val="Default"/>
        <w:rPr>
          <w:sz w:val="23"/>
          <w:szCs w:val="23"/>
        </w:rPr>
      </w:pPr>
      <w:r w:rsidRPr="00704B95">
        <w:rPr>
          <w:sz w:val="23"/>
          <w:szCs w:val="23"/>
        </w:rPr>
        <w:t xml:space="preserve">1. To know scoring of wine using different tasting sheet. </w:t>
      </w:r>
    </w:p>
    <w:p w:rsidR="00704B95" w:rsidRDefault="00704B95" w:rsidP="00704B95">
      <w:pPr>
        <w:pStyle w:val="Default"/>
        <w:rPr>
          <w:sz w:val="23"/>
          <w:szCs w:val="23"/>
        </w:rPr>
      </w:pPr>
    </w:p>
    <w:p w:rsidR="00704B95" w:rsidRDefault="00704B95" w:rsidP="00704B9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2.</w:t>
      </w:r>
      <w:r w:rsidRPr="00704B95">
        <w:rPr>
          <w:sz w:val="23"/>
          <w:szCs w:val="23"/>
        </w:rPr>
        <w:t xml:space="preserve"> Understand the Sensory evaluation</w:t>
      </w:r>
      <w:r>
        <w:rPr>
          <w:rFonts w:ascii="Arial" w:hAnsi="Arial" w:cs="Arial"/>
          <w:sz w:val="23"/>
          <w:szCs w:val="23"/>
        </w:rPr>
        <w:t>,</w:t>
      </w:r>
      <w:r w:rsidRPr="00704B95">
        <w:rPr>
          <w:sz w:val="23"/>
          <w:szCs w:val="23"/>
        </w:rPr>
        <w:t xml:space="preserve"> </w:t>
      </w:r>
      <w:r>
        <w:rPr>
          <w:sz w:val="23"/>
          <w:szCs w:val="23"/>
        </w:rPr>
        <w:t>matching wine with food.</w:t>
      </w:r>
    </w:p>
    <w:p w:rsidR="00704B95" w:rsidRDefault="00704B95" w:rsidP="00704B95">
      <w:pPr>
        <w:pStyle w:val="Default"/>
        <w:rPr>
          <w:sz w:val="23"/>
          <w:szCs w:val="23"/>
        </w:rPr>
      </w:pPr>
    </w:p>
    <w:p w:rsidR="00704B95" w:rsidRDefault="00704B95" w:rsidP="00704B95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3. learn the</w:t>
      </w:r>
      <w:r w:rsidRPr="00704B95">
        <w:rPr>
          <w:sz w:val="23"/>
          <w:szCs w:val="23"/>
        </w:rPr>
        <w:t xml:space="preserve"> </w:t>
      </w:r>
      <w:r>
        <w:rPr>
          <w:sz w:val="23"/>
          <w:szCs w:val="23"/>
        </w:rPr>
        <w:t>Effect of age on the appearance,</w:t>
      </w:r>
      <w:r w:rsidRPr="00704B95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serving temperature, sensory evaluation of wine. </w:t>
      </w:r>
    </w:p>
    <w:p w:rsidR="00704B95" w:rsidRDefault="00704B95" w:rsidP="00704B95">
      <w:pPr>
        <w:pStyle w:val="Default"/>
        <w:jc w:val="both"/>
        <w:rPr>
          <w:sz w:val="23"/>
          <w:szCs w:val="23"/>
        </w:rPr>
      </w:pPr>
    </w:p>
    <w:p w:rsidR="00704B95" w:rsidRDefault="00704B95" w:rsidP="00704B95">
      <w:pPr>
        <w:pStyle w:val="Default"/>
      </w:pPr>
      <w:r>
        <w:rPr>
          <w:sz w:val="23"/>
          <w:szCs w:val="23"/>
        </w:rPr>
        <w:t>4.</w:t>
      </w:r>
      <w:r w:rsidRPr="00704B95">
        <w:rPr>
          <w:sz w:val="23"/>
          <w:szCs w:val="23"/>
        </w:rPr>
        <w:t xml:space="preserve"> Understand the </w:t>
      </w:r>
      <w:r>
        <w:rPr>
          <w:sz w:val="23"/>
          <w:szCs w:val="23"/>
        </w:rPr>
        <w:t>Interaction of sweet and acid taste,</w:t>
      </w:r>
      <w:r w:rsidRPr="00704B95">
        <w:t xml:space="preserve"> </w:t>
      </w:r>
      <w:r>
        <w:t xml:space="preserve">bitter taste. </w:t>
      </w:r>
    </w:p>
    <w:p w:rsidR="00704B95" w:rsidRDefault="00704B95" w:rsidP="00704B95">
      <w:pPr>
        <w:pStyle w:val="Default"/>
        <w:rPr>
          <w:sz w:val="23"/>
          <w:szCs w:val="23"/>
        </w:rPr>
      </w:pPr>
    </w:p>
    <w:p w:rsidR="00704B95" w:rsidRDefault="00704B95" w:rsidP="00704B9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5.</w:t>
      </w:r>
      <w:r w:rsidRPr="00704B95">
        <w:rPr>
          <w:sz w:val="23"/>
          <w:szCs w:val="23"/>
        </w:rPr>
        <w:t xml:space="preserve"> </w:t>
      </w:r>
      <w:r>
        <w:rPr>
          <w:sz w:val="23"/>
          <w:szCs w:val="23"/>
        </w:rPr>
        <w:t>The sense of feel,</w:t>
      </w:r>
      <w:r w:rsidRPr="00704B95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Identification of off odors in wine. </w:t>
      </w:r>
    </w:p>
    <w:p w:rsidR="00704B95" w:rsidRDefault="00704B95" w:rsidP="00704B9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704B95" w:rsidRDefault="00704B95" w:rsidP="00704B95">
      <w:pPr>
        <w:pStyle w:val="Default"/>
        <w:rPr>
          <w:sz w:val="23"/>
          <w:szCs w:val="23"/>
        </w:rPr>
      </w:pPr>
    </w:p>
    <w:p w:rsidR="00704B95" w:rsidRPr="00704B95" w:rsidRDefault="00704B95" w:rsidP="00704B95">
      <w:pPr>
        <w:pStyle w:val="Default"/>
        <w:tabs>
          <w:tab w:val="left" w:pos="6120"/>
        </w:tabs>
        <w:rPr>
          <w:sz w:val="23"/>
          <w:szCs w:val="23"/>
        </w:rPr>
      </w:pPr>
      <w:r>
        <w:rPr>
          <w:sz w:val="23"/>
          <w:szCs w:val="23"/>
        </w:rPr>
        <w:tab/>
        <w:t xml:space="preserve"> </w:t>
      </w:r>
    </w:p>
    <w:p w:rsidR="00704B95" w:rsidRPr="00704B95" w:rsidRDefault="00704B95" w:rsidP="00704B95">
      <w:pPr>
        <w:pStyle w:val="Default"/>
        <w:rPr>
          <w:sz w:val="23"/>
          <w:szCs w:val="23"/>
        </w:rPr>
      </w:pPr>
    </w:p>
    <w:p w:rsidR="00E778E0" w:rsidRPr="00EE0D52" w:rsidRDefault="00EE0D52" w:rsidP="00E778E0">
      <w:pPr>
        <w:pStyle w:val="Default"/>
        <w:rPr>
          <w:b/>
          <w:bCs/>
          <w:color w:val="00B050"/>
          <w:sz w:val="32"/>
          <w:szCs w:val="32"/>
        </w:rPr>
      </w:pPr>
      <w:r w:rsidRPr="00E778E0">
        <w:rPr>
          <w:b/>
          <w:bCs/>
          <w:color w:val="0070C0"/>
          <w:sz w:val="32"/>
          <w:szCs w:val="32"/>
        </w:rPr>
        <w:t xml:space="preserve">S. Y. B. SC WINE </w:t>
      </w:r>
      <w:r w:rsidR="00E778E0" w:rsidRPr="00E778E0">
        <w:rPr>
          <w:b/>
          <w:bCs/>
          <w:color w:val="0070C0"/>
          <w:sz w:val="32"/>
          <w:szCs w:val="32"/>
        </w:rPr>
        <w:t>TECHNOLOGY</w:t>
      </w:r>
      <w:r w:rsidR="00E778E0" w:rsidRPr="00EE0D52">
        <w:rPr>
          <w:b/>
          <w:bCs/>
          <w:color w:val="00B050"/>
          <w:sz w:val="32"/>
          <w:szCs w:val="32"/>
        </w:rPr>
        <w:t xml:space="preserve"> </w:t>
      </w:r>
      <w:r w:rsidR="00E778E0">
        <w:rPr>
          <w:b/>
          <w:bCs/>
          <w:color w:val="00B050"/>
          <w:sz w:val="32"/>
          <w:szCs w:val="32"/>
        </w:rPr>
        <w:t xml:space="preserve">            </w:t>
      </w:r>
      <w:r w:rsidR="00E778E0" w:rsidRPr="00E778E0">
        <w:rPr>
          <w:b/>
          <w:bCs/>
          <w:color w:val="FF0000"/>
          <w:sz w:val="32"/>
          <w:szCs w:val="32"/>
        </w:rPr>
        <w:t>SEMESTER</w:t>
      </w:r>
      <w:r w:rsidR="00E778E0" w:rsidRPr="00EE0D52">
        <w:rPr>
          <w:b/>
          <w:bCs/>
          <w:caps/>
          <w:color w:val="FF0000"/>
          <w:sz w:val="30"/>
          <w:szCs w:val="30"/>
        </w:rPr>
        <w:t xml:space="preserve"> I</w:t>
      </w:r>
    </w:p>
    <w:p w:rsidR="00BD3997" w:rsidRDefault="00EE0D52" w:rsidP="00BE719A">
      <w:pPr>
        <w:pStyle w:val="Default"/>
        <w:rPr>
          <w:b/>
          <w:bCs/>
          <w:color w:val="00B050"/>
          <w:sz w:val="32"/>
          <w:szCs w:val="32"/>
        </w:rPr>
      </w:pPr>
      <w:r>
        <w:rPr>
          <w:b/>
          <w:bCs/>
          <w:color w:val="00B050"/>
          <w:sz w:val="32"/>
          <w:szCs w:val="32"/>
        </w:rPr>
        <w:t xml:space="preserve">          </w:t>
      </w:r>
    </w:p>
    <w:p w:rsidR="00BE719A" w:rsidRDefault="00BE719A" w:rsidP="00BE719A">
      <w:pPr>
        <w:pStyle w:val="Default"/>
        <w:rPr>
          <w:sz w:val="23"/>
          <w:szCs w:val="23"/>
        </w:rPr>
      </w:pPr>
    </w:p>
    <w:p w:rsidR="00BE719A" w:rsidRDefault="00BE719A" w:rsidP="00BE719A">
      <w:pPr>
        <w:pStyle w:val="Default"/>
        <w:rPr>
          <w:sz w:val="23"/>
          <w:szCs w:val="23"/>
        </w:rPr>
      </w:pPr>
    </w:p>
    <w:p w:rsidR="00BE719A" w:rsidRPr="00EE0D52" w:rsidRDefault="00BE719A" w:rsidP="00BE719A">
      <w:pPr>
        <w:pStyle w:val="Default"/>
        <w:rPr>
          <w:color w:val="00B050"/>
          <w:sz w:val="32"/>
          <w:szCs w:val="32"/>
        </w:rPr>
      </w:pPr>
      <w:r>
        <w:rPr>
          <w:sz w:val="23"/>
          <w:szCs w:val="23"/>
        </w:rPr>
        <w:t xml:space="preserve"> </w:t>
      </w:r>
      <w:r w:rsidR="00EE0D52" w:rsidRPr="00EE0D52">
        <w:rPr>
          <w:b/>
          <w:bCs/>
          <w:color w:val="00B050"/>
          <w:sz w:val="32"/>
          <w:szCs w:val="32"/>
        </w:rPr>
        <w:t>WT - 211: Yeast Culture Technology – I</w:t>
      </w:r>
    </w:p>
    <w:p w:rsidR="00BE719A" w:rsidRPr="00BE719A" w:rsidRDefault="00BE719A" w:rsidP="00BE719A">
      <w:pPr>
        <w:pStyle w:val="Default"/>
        <w:rPr>
          <w:color w:val="auto"/>
          <w:sz w:val="23"/>
          <w:szCs w:val="23"/>
        </w:rPr>
      </w:pPr>
    </w:p>
    <w:p w:rsidR="006E1E8B" w:rsidRDefault="00EE0D52" w:rsidP="00336D2D">
      <w:pPr>
        <w:pStyle w:val="Default"/>
        <w:rPr>
          <w:sz w:val="23"/>
          <w:szCs w:val="23"/>
        </w:rPr>
      </w:pPr>
      <w:r>
        <w:rPr>
          <w:b/>
          <w:bCs/>
          <w:color w:val="auto"/>
          <w:sz w:val="32"/>
          <w:szCs w:val="32"/>
        </w:rPr>
        <w:t>-</w:t>
      </w:r>
      <w:r w:rsidRPr="00EE0D52">
        <w:rPr>
          <w:sz w:val="23"/>
          <w:szCs w:val="23"/>
        </w:rPr>
        <w:t xml:space="preserve"> </w:t>
      </w:r>
      <w:r w:rsidRPr="00704B95">
        <w:rPr>
          <w:sz w:val="23"/>
          <w:szCs w:val="23"/>
        </w:rPr>
        <w:t>Understand the</w:t>
      </w:r>
      <w:r w:rsidRPr="00EE0D52">
        <w:rPr>
          <w:sz w:val="23"/>
          <w:szCs w:val="23"/>
        </w:rPr>
        <w:t xml:space="preserve"> </w:t>
      </w:r>
      <w:r>
        <w:rPr>
          <w:sz w:val="23"/>
          <w:szCs w:val="23"/>
        </w:rPr>
        <w:t>Importance of yeast strains in wine making.</w:t>
      </w:r>
    </w:p>
    <w:p w:rsidR="00EE0D52" w:rsidRDefault="00EE0D52" w:rsidP="00336D2D">
      <w:pPr>
        <w:pStyle w:val="Default"/>
        <w:rPr>
          <w:sz w:val="23"/>
          <w:szCs w:val="23"/>
        </w:rPr>
      </w:pPr>
    </w:p>
    <w:p w:rsidR="00EE0D52" w:rsidRDefault="00EE0D52" w:rsidP="00336D2D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</w:t>
      </w:r>
      <w:r w:rsidRPr="00EE0D52">
        <w:rPr>
          <w:sz w:val="23"/>
          <w:szCs w:val="23"/>
        </w:rPr>
        <w:t xml:space="preserve"> </w:t>
      </w:r>
      <w:r>
        <w:rPr>
          <w:sz w:val="23"/>
          <w:szCs w:val="23"/>
        </w:rPr>
        <w:t>Maintenance of yeast strains and preservation of it,</w:t>
      </w:r>
      <w:r w:rsidRPr="00EE0D52">
        <w:rPr>
          <w:sz w:val="23"/>
          <w:szCs w:val="23"/>
        </w:rPr>
        <w:t xml:space="preserve"> </w:t>
      </w:r>
      <w:r>
        <w:rPr>
          <w:sz w:val="23"/>
          <w:szCs w:val="23"/>
        </w:rPr>
        <w:t>Yeast culture techniques.</w:t>
      </w:r>
    </w:p>
    <w:p w:rsidR="00EE0D52" w:rsidRDefault="00EE0D52" w:rsidP="00336D2D">
      <w:pPr>
        <w:pStyle w:val="Default"/>
        <w:rPr>
          <w:sz w:val="23"/>
          <w:szCs w:val="23"/>
        </w:rPr>
      </w:pPr>
    </w:p>
    <w:p w:rsidR="00EE0D52" w:rsidRDefault="00EE0D52" w:rsidP="00336D2D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</w:t>
      </w:r>
      <w:r w:rsidRPr="00EE0D52">
        <w:rPr>
          <w:sz w:val="23"/>
          <w:szCs w:val="23"/>
        </w:rPr>
        <w:t xml:space="preserve"> </w:t>
      </w:r>
      <w:r>
        <w:rPr>
          <w:sz w:val="23"/>
          <w:szCs w:val="23"/>
        </w:rPr>
        <w:t>Learn the</w:t>
      </w:r>
      <w:r w:rsidRPr="00EE0D52">
        <w:rPr>
          <w:sz w:val="23"/>
          <w:szCs w:val="23"/>
        </w:rPr>
        <w:t xml:space="preserve"> </w:t>
      </w:r>
      <w:r>
        <w:rPr>
          <w:sz w:val="23"/>
          <w:szCs w:val="23"/>
        </w:rPr>
        <w:t>Normal micro flora and pathogens of grapevine.</w:t>
      </w:r>
    </w:p>
    <w:p w:rsidR="00EE0D52" w:rsidRDefault="00EE0D52" w:rsidP="00336D2D">
      <w:pPr>
        <w:pStyle w:val="Default"/>
        <w:rPr>
          <w:sz w:val="23"/>
          <w:szCs w:val="23"/>
        </w:rPr>
      </w:pPr>
    </w:p>
    <w:p w:rsidR="00EE0D52" w:rsidRPr="006E1E8B" w:rsidRDefault="00EE0D52" w:rsidP="00336D2D">
      <w:pPr>
        <w:pStyle w:val="Default"/>
        <w:rPr>
          <w:b/>
          <w:bCs/>
          <w:color w:val="auto"/>
          <w:sz w:val="32"/>
          <w:szCs w:val="32"/>
        </w:rPr>
      </w:pPr>
      <w:r>
        <w:rPr>
          <w:sz w:val="23"/>
          <w:szCs w:val="23"/>
        </w:rPr>
        <w:t>-</w:t>
      </w:r>
      <w:r w:rsidRPr="00EE0D52">
        <w:rPr>
          <w:sz w:val="23"/>
          <w:szCs w:val="23"/>
        </w:rPr>
        <w:t xml:space="preserve"> </w:t>
      </w:r>
      <w:r w:rsidRPr="00704B95">
        <w:rPr>
          <w:sz w:val="23"/>
          <w:szCs w:val="23"/>
        </w:rPr>
        <w:t>To know</w:t>
      </w:r>
      <w:r w:rsidRPr="00EE0D52">
        <w:rPr>
          <w:sz w:val="23"/>
          <w:szCs w:val="23"/>
        </w:rPr>
        <w:t xml:space="preserve"> </w:t>
      </w:r>
      <w:r>
        <w:rPr>
          <w:sz w:val="23"/>
          <w:szCs w:val="23"/>
        </w:rPr>
        <w:t>Types of microbial spoilage of wine, Prevention of microbial spoilage</w:t>
      </w:r>
    </w:p>
    <w:p w:rsidR="00336D2D" w:rsidRDefault="00EE0D52" w:rsidP="00336D2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curing and storage of wine.</w:t>
      </w:r>
    </w:p>
    <w:p w:rsidR="00336D2D" w:rsidRDefault="00336D2D" w:rsidP="00336D2D">
      <w:pPr>
        <w:pStyle w:val="Default"/>
        <w:rPr>
          <w:sz w:val="23"/>
          <w:szCs w:val="23"/>
        </w:rPr>
      </w:pPr>
    </w:p>
    <w:p w:rsidR="00336D2D" w:rsidRDefault="00336D2D" w:rsidP="00336D2D">
      <w:pPr>
        <w:pStyle w:val="Default"/>
        <w:rPr>
          <w:sz w:val="23"/>
          <w:szCs w:val="23"/>
        </w:rPr>
      </w:pPr>
    </w:p>
    <w:p w:rsidR="00336D2D" w:rsidRPr="00EE0D52" w:rsidRDefault="00EE0D52" w:rsidP="00336D2D">
      <w:pPr>
        <w:pStyle w:val="Default"/>
        <w:rPr>
          <w:color w:val="00B050"/>
          <w:sz w:val="32"/>
          <w:szCs w:val="32"/>
        </w:rPr>
      </w:pPr>
      <w:r w:rsidRPr="00EE0D52">
        <w:rPr>
          <w:b/>
          <w:bCs/>
          <w:color w:val="00B050"/>
          <w:sz w:val="32"/>
          <w:szCs w:val="32"/>
        </w:rPr>
        <w:t>WT – 212: Vineyard Technology – I</w:t>
      </w:r>
    </w:p>
    <w:p w:rsidR="00336D2D" w:rsidRDefault="00336D2D" w:rsidP="00336D2D">
      <w:pPr>
        <w:pStyle w:val="Default"/>
      </w:pPr>
      <w:r>
        <w:t xml:space="preserve"> </w:t>
      </w:r>
    </w:p>
    <w:p w:rsidR="00336D2D" w:rsidRDefault="00EE0D52" w:rsidP="00336D2D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</w:t>
      </w:r>
      <w:r w:rsidRPr="00EE0D52">
        <w:rPr>
          <w:color w:val="auto"/>
          <w:sz w:val="23"/>
          <w:szCs w:val="23"/>
        </w:rPr>
        <w:t xml:space="preserve"> </w:t>
      </w:r>
      <w:r w:rsidRPr="00084117">
        <w:rPr>
          <w:color w:val="auto"/>
          <w:sz w:val="23"/>
          <w:szCs w:val="23"/>
        </w:rPr>
        <w:t>To understand</w:t>
      </w:r>
      <w:r w:rsidRPr="00EE0D52">
        <w:rPr>
          <w:sz w:val="23"/>
          <w:szCs w:val="23"/>
        </w:rPr>
        <w:t xml:space="preserve"> </w:t>
      </w:r>
      <w:r>
        <w:rPr>
          <w:sz w:val="23"/>
          <w:szCs w:val="23"/>
        </w:rPr>
        <w:t>the study of soil and its function,</w:t>
      </w:r>
      <w:r w:rsidRPr="00EE0D52">
        <w:rPr>
          <w:sz w:val="23"/>
          <w:szCs w:val="23"/>
        </w:rPr>
        <w:t xml:space="preserve"> </w:t>
      </w:r>
      <w:r>
        <w:rPr>
          <w:sz w:val="23"/>
          <w:szCs w:val="23"/>
        </w:rPr>
        <w:t>Physical and Chemical properties of soil.</w:t>
      </w:r>
    </w:p>
    <w:p w:rsidR="005A3C92" w:rsidRDefault="005A3C92" w:rsidP="00336D2D">
      <w:pPr>
        <w:pStyle w:val="Default"/>
        <w:rPr>
          <w:sz w:val="23"/>
          <w:szCs w:val="23"/>
        </w:rPr>
      </w:pPr>
    </w:p>
    <w:p w:rsidR="00EE0D52" w:rsidRDefault="00EE0D52" w:rsidP="00336D2D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</w:t>
      </w:r>
      <w:r w:rsidRPr="00EE0D52">
        <w:rPr>
          <w:sz w:val="23"/>
          <w:szCs w:val="23"/>
        </w:rPr>
        <w:t xml:space="preserve"> </w:t>
      </w:r>
      <w:r>
        <w:rPr>
          <w:sz w:val="23"/>
          <w:szCs w:val="23"/>
        </w:rPr>
        <w:t>Learn the</w:t>
      </w:r>
      <w:r w:rsidRPr="00EE0D52">
        <w:rPr>
          <w:sz w:val="23"/>
          <w:szCs w:val="23"/>
        </w:rPr>
        <w:t xml:space="preserve"> </w:t>
      </w:r>
      <w:r>
        <w:rPr>
          <w:sz w:val="23"/>
          <w:szCs w:val="23"/>
        </w:rPr>
        <w:t>Principles of weathering of rocks and materials.</w:t>
      </w:r>
    </w:p>
    <w:p w:rsidR="005A3C92" w:rsidRDefault="005A3C92" w:rsidP="00336D2D">
      <w:pPr>
        <w:pStyle w:val="Default"/>
        <w:rPr>
          <w:sz w:val="23"/>
          <w:szCs w:val="23"/>
        </w:rPr>
      </w:pPr>
    </w:p>
    <w:p w:rsidR="00EE0D52" w:rsidRDefault="00EE0D52" w:rsidP="00336D2D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</w:t>
      </w:r>
      <w:r w:rsidRPr="00EE0D52">
        <w:rPr>
          <w:sz w:val="23"/>
          <w:szCs w:val="23"/>
        </w:rPr>
        <w:t xml:space="preserve"> </w:t>
      </w:r>
      <w:r w:rsidRPr="00704B95">
        <w:rPr>
          <w:sz w:val="23"/>
          <w:szCs w:val="23"/>
        </w:rPr>
        <w:t>To know</w:t>
      </w:r>
      <w:r w:rsidRPr="00EE0D52"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>Study of vineyard establishment,</w:t>
      </w:r>
      <w:r w:rsidRPr="00EE0D52">
        <w:rPr>
          <w:sz w:val="23"/>
          <w:szCs w:val="23"/>
        </w:rPr>
        <w:t xml:space="preserve"> </w:t>
      </w:r>
      <w:r>
        <w:rPr>
          <w:sz w:val="23"/>
          <w:szCs w:val="23"/>
        </w:rPr>
        <w:t>Relationship of grapevine and climatic factors.</w:t>
      </w:r>
    </w:p>
    <w:p w:rsidR="005A3C92" w:rsidRDefault="005A3C92" w:rsidP="00336D2D">
      <w:pPr>
        <w:pStyle w:val="Default"/>
        <w:rPr>
          <w:sz w:val="23"/>
          <w:szCs w:val="23"/>
        </w:rPr>
      </w:pPr>
    </w:p>
    <w:p w:rsidR="00EE0D52" w:rsidRDefault="00EE0D52" w:rsidP="00336D2D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</w:t>
      </w:r>
      <w:r w:rsidRPr="00EE0D52">
        <w:rPr>
          <w:sz w:val="23"/>
          <w:szCs w:val="23"/>
        </w:rPr>
        <w:t xml:space="preserve"> </w:t>
      </w:r>
      <w:r w:rsidRPr="00084117">
        <w:rPr>
          <w:color w:val="auto"/>
          <w:sz w:val="23"/>
          <w:szCs w:val="23"/>
        </w:rPr>
        <w:t>To understand</w:t>
      </w:r>
      <w:r w:rsidRPr="00EE0D52">
        <w:rPr>
          <w:sz w:val="23"/>
          <w:szCs w:val="23"/>
        </w:rPr>
        <w:t xml:space="preserve"> </w:t>
      </w:r>
      <w:r>
        <w:rPr>
          <w:sz w:val="23"/>
          <w:szCs w:val="23"/>
        </w:rPr>
        <w:t>Selections of grape (wine grapes) varieties for plantation,</w:t>
      </w:r>
      <w:r w:rsidRPr="00EE0D52">
        <w:rPr>
          <w:sz w:val="23"/>
          <w:szCs w:val="23"/>
        </w:rPr>
        <w:t xml:space="preserve"> </w:t>
      </w:r>
      <w:r>
        <w:rPr>
          <w:sz w:val="23"/>
          <w:szCs w:val="23"/>
        </w:rPr>
        <w:t>Method of plantation.</w:t>
      </w:r>
    </w:p>
    <w:p w:rsidR="005A3C92" w:rsidRDefault="005A3C92" w:rsidP="00336D2D">
      <w:pPr>
        <w:pStyle w:val="Default"/>
        <w:rPr>
          <w:sz w:val="23"/>
          <w:szCs w:val="23"/>
        </w:rPr>
      </w:pPr>
    </w:p>
    <w:p w:rsidR="00336D2D" w:rsidRDefault="00EE0D52" w:rsidP="00336D2D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</w:t>
      </w:r>
      <w:r w:rsidR="005A3C92">
        <w:rPr>
          <w:sz w:val="23"/>
          <w:szCs w:val="23"/>
        </w:rPr>
        <w:t>Learn the</w:t>
      </w:r>
      <w:r w:rsidR="00447913">
        <w:rPr>
          <w:sz w:val="23"/>
          <w:szCs w:val="23"/>
        </w:rPr>
        <w:t xml:space="preserve"> </w:t>
      </w:r>
      <w:r w:rsidR="005A3C92">
        <w:rPr>
          <w:sz w:val="23"/>
          <w:szCs w:val="23"/>
        </w:rPr>
        <w:t>Care of young vine,</w:t>
      </w:r>
      <w:r w:rsidR="005A3C92" w:rsidRPr="005A3C92">
        <w:rPr>
          <w:sz w:val="23"/>
          <w:szCs w:val="23"/>
        </w:rPr>
        <w:t xml:space="preserve"> </w:t>
      </w:r>
      <w:r w:rsidR="005A3C92">
        <w:rPr>
          <w:sz w:val="23"/>
          <w:szCs w:val="23"/>
        </w:rPr>
        <w:t>Weed control.</w:t>
      </w:r>
    </w:p>
    <w:p w:rsidR="005A3C92" w:rsidRDefault="005A3C92" w:rsidP="00336D2D">
      <w:pPr>
        <w:pStyle w:val="Default"/>
        <w:rPr>
          <w:sz w:val="23"/>
          <w:szCs w:val="23"/>
        </w:rPr>
      </w:pPr>
    </w:p>
    <w:p w:rsidR="00336D2D" w:rsidRDefault="00447913" w:rsidP="00336D2D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</w:t>
      </w:r>
      <w:r w:rsidRPr="00447913">
        <w:rPr>
          <w:color w:val="auto"/>
          <w:sz w:val="23"/>
          <w:szCs w:val="23"/>
        </w:rPr>
        <w:t xml:space="preserve"> </w:t>
      </w:r>
      <w:r w:rsidRPr="00084117">
        <w:rPr>
          <w:color w:val="auto"/>
          <w:sz w:val="23"/>
          <w:szCs w:val="23"/>
        </w:rPr>
        <w:t>To understand</w:t>
      </w:r>
      <w:r w:rsidRPr="00EE0D52">
        <w:rPr>
          <w:sz w:val="23"/>
          <w:szCs w:val="23"/>
        </w:rPr>
        <w:t xml:space="preserve"> </w:t>
      </w:r>
      <w:r>
        <w:rPr>
          <w:sz w:val="23"/>
          <w:szCs w:val="23"/>
        </w:rPr>
        <w:t>Definition and concept of canopy,</w:t>
      </w:r>
      <w:r w:rsidRPr="00447913">
        <w:rPr>
          <w:sz w:val="23"/>
          <w:szCs w:val="23"/>
        </w:rPr>
        <w:t xml:space="preserve"> </w:t>
      </w:r>
      <w:r>
        <w:rPr>
          <w:sz w:val="23"/>
          <w:szCs w:val="23"/>
        </w:rPr>
        <w:t>Canopy microclimate,</w:t>
      </w:r>
      <w:r w:rsidRPr="00447913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Training and pruning  </w:t>
      </w:r>
    </w:p>
    <w:p w:rsidR="00336D2D" w:rsidRPr="00447913" w:rsidRDefault="00447913" w:rsidP="00336D2D">
      <w:pPr>
        <w:pStyle w:val="Default"/>
      </w:pPr>
      <w:r>
        <w:rPr>
          <w:sz w:val="23"/>
          <w:szCs w:val="23"/>
        </w:rPr>
        <w:t xml:space="preserve">   Practices.</w:t>
      </w:r>
    </w:p>
    <w:p w:rsidR="00336D2D" w:rsidRPr="00336D2D" w:rsidRDefault="00336D2D" w:rsidP="00B56600">
      <w:pPr>
        <w:pStyle w:val="Default"/>
        <w:rPr>
          <w:color w:val="000000" w:themeColor="text1"/>
          <w:sz w:val="23"/>
          <w:szCs w:val="23"/>
        </w:rPr>
      </w:pPr>
    </w:p>
    <w:p w:rsidR="00B56600" w:rsidRPr="00447913" w:rsidRDefault="00B56600" w:rsidP="00B56600">
      <w:pPr>
        <w:pStyle w:val="Default"/>
        <w:rPr>
          <w:color w:val="00B050"/>
          <w:sz w:val="32"/>
          <w:szCs w:val="32"/>
        </w:rPr>
      </w:pPr>
    </w:p>
    <w:p w:rsidR="00447913" w:rsidRPr="00447913" w:rsidRDefault="00447913" w:rsidP="00447913">
      <w:pPr>
        <w:rPr>
          <w:rFonts w:ascii="Times New Roman" w:hAnsi="Times New Roman" w:cs="Times New Roman"/>
          <w:color w:val="00B050"/>
          <w:sz w:val="32"/>
          <w:szCs w:val="32"/>
        </w:rPr>
      </w:pPr>
      <w:r w:rsidRPr="00447913">
        <w:rPr>
          <w:rFonts w:ascii="Times New Roman" w:hAnsi="Times New Roman" w:cs="Times New Roman"/>
          <w:color w:val="00B050"/>
          <w:sz w:val="32"/>
          <w:szCs w:val="32"/>
        </w:rPr>
        <w:t>(WT-212) BIOCHEMISTRY – I</w:t>
      </w:r>
    </w:p>
    <w:p w:rsidR="00447913" w:rsidRDefault="00447913" w:rsidP="00447913">
      <w:pPr>
        <w:rPr>
          <w:rFonts w:ascii="Times New Roman" w:hAnsi="Times New Roman" w:cs="Times New Roman"/>
        </w:rPr>
      </w:pPr>
      <w:r w:rsidRPr="00480CFE">
        <w:rPr>
          <w:rFonts w:ascii="Times New Roman" w:hAnsi="Times New Roman" w:cs="Times New Roman"/>
        </w:rPr>
        <w:t xml:space="preserve">-Study </w:t>
      </w:r>
      <w:r>
        <w:rPr>
          <w:rFonts w:ascii="Times New Roman" w:hAnsi="Times New Roman" w:cs="Times New Roman"/>
        </w:rPr>
        <w:t>the general methods of extraction &amp; purification of metabolites.</w:t>
      </w:r>
    </w:p>
    <w:p w:rsidR="00E060D7" w:rsidRDefault="00447913" w:rsidP="004479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-Learn the different techniques of Centrifugation, Crystallization, ion exchange, </w:t>
      </w:r>
      <w:r w:rsidR="00BD3997">
        <w:rPr>
          <w:rFonts w:ascii="Times New Roman" w:hAnsi="Times New Roman" w:cs="Times New Roman"/>
        </w:rPr>
        <w:t>Electro dialysis</w:t>
      </w:r>
      <w:r>
        <w:rPr>
          <w:rFonts w:ascii="Times New Roman" w:hAnsi="Times New Roman" w:cs="Times New Roman"/>
        </w:rPr>
        <w:t xml:space="preserve"> </w:t>
      </w:r>
      <w:r w:rsidR="00BD3997">
        <w:rPr>
          <w:rFonts w:ascii="Times New Roman" w:hAnsi="Times New Roman" w:cs="Times New Roman"/>
        </w:rPr>
        <w:t>&amp;</w:t>
      </w:r>
    </w:p>
    <w:p w:rsidR="00447913" w:rsidRDefault="00E060D7" w:rsidP="004479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Solvent extraction.</w:t>
      </w:r>
      <w:r w:rsidR="00BD3997">
        <w:rPr>
          <w:rFonts w:ascii="Times New Roman" w:hAnsi="Times New Roman" w:cs="Times New Roman"/>
        </w:rPr>
        <w:t xml:space="preserve">     </w:t>
      </w:r>
    </w:p>
    <w:p w:rsidR="00447913" w:rsidRDefault="00447913" w:rsidP="004479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-Study the Phenolic compounds present in wine.</w:t>
      </w:r>
    </w:p>
    <w:p w:rsidR="00B56600" w:rsidRPr="00BD3997" w:rsidRDefault="00447913" w:rsidP="00BD39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-Understand the process of Malolactic fermentation &amp; its role in wine making process</w:t>
      </w:r>
    </w:p>
    <w:p w:rsidR="00283A2F" w:rsidRDefault="00283A2F" w:rsidP="00447913">
      <w:pPr>
        <w:rPr>
          <w:rFonts w:ascii="Times New Roman" w:hAnsi="Times New Roman" w:cs="Times New Roman"/>
          <w:b/>
          <w:bCs/>
          <w:color w:val="00B050"/>
          <w:sz w:val="32"/>
          <w:szCs w:val="32"/>
        </w:rPr>
      </w:pPr>
    </w:p>
    <w:p w:rsidR="00447913" w:rsidRPr="00447913" w:rsidRDefault="00447913" w:rsidP="00447913">
      <w:pPr>
        <w:rPr>
          <w:rFonts w:ascii="Times New Roman" w:hAnsi="Times New Roman" w:cs="Times New Roman"/>
          <w:b/>
          <w:bCs/>
          <w:color w:val="00B050"/>
          <w:sz w:val="32"/>
          <w:szCs w:val="32"/>
        </w:rPr>
      </w:pPr>
      <w:r w:rsidRPr="00447913">
        <w:rPr>
          <w:rFonts w:ascii="Times New Roman" w:hAnsi="Times New Roman" w:cs="Times New Roman"/>
          <w:b/>
          <w:bCs/>
          <w:color w:val="00B050"/>
          <w:sz w:val="32"/>
          <w:szCs w:val="32"/>
        </w:rPr>
        <w:lastRenderedPageBreak/>
        <w:t>WT-214-Fermentation-I</w:t>
      </w:r>
    </w:p>
    <w:p w:rsidR="00447913" w:rsidRPr="00447913" w:rsidRDefault="00447913" w:rsidP="00447913">
      <w:pPr>
        <w:rPr>
          <w:rFonts w:ascii="Times New Roman" w:hAnsi="Times New Roman" w:cs="Times New Roman"/>
          <w:szCs w:val="22"/>
        </w:rPr>
      </w:pPr>
      <w:r w:rsidRPr="00447913">
        <w:rPr>
          <w:rFonts w:ascii="Times New Roman" w:hAnsi="Times New Roman" w:cs="Times New Roman"/>
          <w:szCs w:val="22"/>
        </w:rPr>
        <w:t xml:space="preserve">-To study about fermentation process and various types of </w:t>
      </w:r>
      <w:r w:rsidR="00BD3997">
        <w:rPr>
          <w:rFonts w:ascii="Times New Roman" w:hAnsi="Times New Roman" w:cs="Times New Roman"/>
          <w:szCs w:val="22"/>
        </w:rPr>
        <w:t xml:space="preserve">ferment </w:t>
      </w:r>
      <w:r w:rsidRPr="00447913">
        <w:rPr>
          <w:rFonts w:ascii="Times New Roman" w:hAnsi="Times New Roman" w:cs="Times New Roman"/>
          <w:szCs w:val="22"/>
        </w:rPr>
        <w:t>.</w:t>
      </w:r>
    </w:p>
    <w:p w:rsidR="00447913" w:rsidRPr="00447913" w:rsidRDefault="00447913" w:rsidP="00447913">
      <w:pPr>
        <w:rPr>
          <w:rFonts w:ascii="Times New Roman" w:hAnsi="Times New Roman" w:cs="Times New Roman"/>
          <w:szCs w:val="22"/>
        </w:rPr>
      </w:pPr>
      <w:r w:rsidRPr="00447913">
        <w:rPr>
          <w:rFonts w:ascii="Times New Roman" w:hAnsi="Times New Roman" w:cs="Times New Roman"/>
          <w:szCs w:val="22"/>
        </w:rPr>
        <w:t xml:space="preserve">-The learner will acquired the knowledge of various parts of </w:t>
      </w:r>
      <w:r w:rsidR="00BD3997">
        <w:rPr>
          <w:rFonts w:ascii="Times New Roman" w:hAnsi="Times New Roman" w:cs="Times New Roman"/>
          <w:szCs w:val="22"/>
        </w:rPr>
        <w:t>ferment</w:t>
      </w:r>
      <w:r w:rsidRPr="00447913">
        <w:rPr>
          <w:rFonts w:ascii="Times New Roman" w:hAnsi="Times New Roman" w:cs="Times New Roman"/>
          <w:szCs w:val="22"/>
        </w:rPr>
        <w:t>.</w:t>
      </w:r>
    </w:p>
    <w:p w:rsidR="00447913" w:rsidRPr="00447913" w:rsidRDefault="00447913" w:rsidP="00447913">
      <w:pPr>
        <w:rPr>
          <w:rFonts w:ascii="Times New Roman" w:hAnsi="Times New Roman" w:cs="Times New Roman"/>
          <w:szCs w:val="22"/>
        </w:rPr>
      </w:pPr>
      <w:r w:rsidRPr="00447913">
        <w:rPr>
          <w:rFonts w:ascii="Times New Roman" w:hAnsi="Times New Roman" w:cs="Times New Roman"/>
          <w:szCs w:val="22"/>
        </w:rPr>
        <w:t>-To study about the manufacturing process of fermentor.</w:t>
      </w:r>
    </w:p>
    <w:p w:rsidR="00447913" w:rsidRPr="00447913" w:rsidRDefault="00447913" w:rsidP="00447913">
      <w:pPr>
        <w:rPr>
          <w:rFonts w:ascii="Times New Roman" w:hAnsi="Times New Roman" w:cs="Times New Roman"/>
          <w:szCs w:val="22"/>
        </w:rPr>
      </w:pPr>
      <w:r w:rsidRPr="00447913">
        <w:rPr>
          <w:rFonts w:ascii="Times New Roman" w:hAnsi="Times New Roman" w:cs="Times New Roman"/>
          <w:szCs w:val="22"/>
        </w:rPr>
        <w:t>-To learn about various utilities required for fermentation.</w:t>
      </w:r>
    </w:p>
    <w:p w:rsidR="00B56600" w:rsidRPr="00B56600" w:rsidRDefault="00B56600" w:rsidP="00B56600">
      <w:pPr>
        <w:pStyle w:val="Default"/>
        <w:rPr>
          <w:color w:val="auto"/>
          <w:sz w:val="23"/>
          <w:szCs w:val="23"/>
        </w:rPr>
      </w:pPr>
    </w:p>
    <w:p w:rsidR="00447913" w:rsidRDefault="00B56600" w:rsidP="0044791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283A2F" w:rsidRDefault="00283A2F" w:rsidP="00447913">
      <w:pPr>
        <w:pStyle w:val="Default"/>
        <w:rPr>
          <w:sz w:val="23"/>
          <w:szCs w:val="23"/>
        </w:rPr>
      </w:pPr>
    </w:p>
    <w:p w:rsidR="00447913" w:rsidRDefault="00447913" w:rsidP="00447913">
      <w:pPr>
        <w:pStyle w:val="Default"/>
        <w:rPr>
          <w:b/>
          <w:bCs/>
          <w:color w:val="00B050"/>
          <w:sz w:val="32"/>
          <w:szCs w:val="32"/>
        </w:rPr>
      </w:pPr>
      <w:r w:rsidRPr="00447913">
        <w:rPr>
          <w:b/>
          <w:bCs/>
          <w:color w:val="00B050"/>
          <w:sz w:val="32"/>
          <w:szCs w:val="32"/>
        </w:rPr>
        <w:t>WT-215-Fermentation-II</w:t>
      </w:r>
    </w:p>
    <w:p w:rsidR="00051FC2" w:rsidRPr="00447913" w:rsidRDefault="00051FC2" w:rsidP="00447913">
      <w:pPr>
        <w:pStyle w:val="Default"/>
        <w:rPr>
          <w:sz w:val="23"/>
          <w:szCs w:val="23"/>
        </w:rPr>
      </w:pPr>
    </w:p>
    <w:p w:rsidR="00447913" w:rsidRDefault="00447913" w:rsidP="00447913">
      <w:pPr>
        <w:rPr>
          <w:szCs w:val="22"/>
        </w:rPr>
      </w:pPr>
      <w:r>
        <w:rPr>
          <w:szCs w:val="22"/>
        </w:rPr>
        <w:t>-To study the process of optimization.</w:t>
      </w:r>
    </w:p>
    <w:p w:rsidR="00447913" w:rsidRDefault="00447913" w:rsidP="00447913">
      <w:pPr>
        <w:rPr>
          <w:szCs w:val="22"/>
        </w:rPr>
      </w:pPr>
      <w:r>
        <w:rPr>
          <w:szCs w:val="22"/>
        </w:rPr>
        <w:t>-To learn about the various process parameters and their importance.</w:t>
      </w:r>
    </w:p>
    <w:p w:rsidR="00B56600" w:rsidRDefault="00447913" w:rsidP="00283A2F">
      <w:pPr>
        <w:rPr>
          <w:szCs w:val="22"/>
        </w:rPr>
      </w:pPr>
      <w:r>
        <w:rPr>
          <w:szCs w:val="22"/>
        </w:rPr>
        <w:t>-To know about the immobilization of whole cells and enzymes.</w:t>
      </w:r>
    </w:p>
    <w:p w:rsidR="00283A2F" w:rsidRDefault="00283A2F" w:rsidP="00283A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szCs w:val="22"/>
        </w:rPr>
        <w:t>-</w:t>
      </w:r>
      <w:r w:rsidRPr="00283A2F">
        <w:rPr>
          <w:sz w:val="23"/>
          <w:szCs w:val="23"/>
        </w:rPr>
        <w:t xml:space="preserve"> </w:t>
      </w:r>
      <w:r w:rsidRPr="00084117">
        <w:rPr>
          <w:sz w:val="23"/>
          <w:szCs w:val="23"/>
        </w:rPr>
        <w:t>To understand</w:t>
      </w:r>
      <w:r w:rsidRPr="00EE0D52">
        <w:rPr>
          <w:sz w:val="23"/>
          <w:szCs w:val="23"/>
        </w:rPr>
        <w:t xml:space="preserve"> </w:t>
      </w:r>
      <w:r>
        <w:rPr>
          <w:sz w:val="23"/>
          <w:szCs w:val="23"/>
        </w:rPr>
        <w:t>the</w:t>
      </w:r>
      <w:r w:rsidRPr="00283A2F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BD3997">
        <w:rPr>
          <w:rFonts w:ascii="Times New Roman" w:hAnsi="Times New Roman" w:cs="Times New Roman"/>
          <w:sz w:val="23"/>
          <w:szCs w:val="23"/>
        </w:rPr>
        <w:t>computer applications</w:t>
      </w:r>
      <w:r>
        <w:rPr>
          <w:rFonts w:ascii="Times New Roman" w:hAnsi="Times New Roman" w:cs="Times New Roman"/>
          <w:sz w:val="23"/>
          <w:szCs w:val="23"/>
        </w:rPr>
        <w:t xml:space="preserve"> in process controls.</w:t>
      </w:r>
    </w:p>
    <w:p w:rsidR="00283A2F" w:rsidRDefault="00283A2F" w:rsidP="00283A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283A2F" w:rsidRDefault="00283A2F" w:rsidP="00283A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283A2F" w:rsidRDefault="00283A2F" w:rsidP="00283A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283A2F" w:rsidRPr="00C70E7A" w:rsidRDefault="00283A2F" w:rsidP="00283A2F">
      <w:pPr>
        <w:autoSpaceDE w:val="0"/>
        <w:autoSpaceDN w:val="0"/>
        <w:adjustRightInd w:val="0"/>
        <w:spacing w:after="0" w:line="240" w:lineRule="auto"/>
        <w:rPr>
          <w:color w:val="00B050"/>
          <w:sz w:val="32"/>
          <w:szCs w:val="32"/>
        </w:rPr>
      </w:pPr>
    </w:p>
    <w:p w:rsidR="00B56600" w:rsidRPr="00C70E7A" w:rsidRDefault="00C70E7A" w:rsidP="00B56600">
      <w:pPr>
        <w:pStyle w:val="Default"/>
        <w:rPr>
          <w:color w:val="00B050"/>
          <w:sz w:val="32"/>
          <w:szCs w:val="32"/>
        </w:rPr>
      </w:pPr>
      <w:r w:rsidRPr="00C70E7A">
        <w:rPr>
          <w:b/>
          <w:bCs/>
          <w:color w:val="00B050"/>
          <w:sz w:val="32"/>
          <w:szCs w:val="32"/>
        </w:rPr>
        <w:t>WT – 216: Wine Technology – I</w:t>
      </w:r>
    </w:p>
    <w:p w:rsidR="00B56600" w:rsidRDefault="00B56600" w:rsidP="00B5660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B56600" w:rsidRDefault="00B56600" w:rsidP="00B5660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="00C70E7A">
        <w:rPr>
          <w:sz w:val="23"/>
          <w:szCs w:val="23"/>
        </w:rPr>
        <w:t>-</w:t>
      </w:r>
      <w:r w:rsidR="00C70E7A" w:rsidRPr="00C70E7A">
        <w:t xml:space="preserve"> </w:t>
      </w:r>
      <w:r w:rsidR="00C70E7A">
        <w:t>Understand the</w:t>
      </w:r>
      <w:r w:rsidR="00C70E7A" w:rsidRPr="00C70E7A">
        <w:rPr>
          <w:b/>
          <w:bCs/>
          <w:sz w:val="23"/>
          <w:szCs w:val="23"/>
        </w:rPr>
        <w:t xml:space="preserve"> </w:t>
      </w:r>
      <w:r w:rsidR="00C70E7A" w:rsidRPr="00C70E7A">
        <w:rPr>
          <w:sz w:val="23"/>
          <w:szCs w:val="23"/>
        </w:rPr>
        <w:t>Red wine – objectives</w:t>
      </w:r>
      <w:r w:rsidR="00C70E7A">
        <w:rPr>
          <w:b/>
          <w:bCs/>
          <w:sz w:val="23"/>
          <w:szCs w:val="23"/>
        </w:rPr>
        <w:t>,</w:t>
      </w:r>
      <w:r w:rsidR="00C70E7A" w:rsidRPr="00C70E7A">
        <w:rPr>
          <w:sz w:val="23"/>
          <w:szCs w:val="23"/>
        </w:rPr>
        <w:t xml:space="preserve"> </w:t>
      </w:r>
      <w:r w:rsidR="00C70E7A">
        <w:rPr>
          <w:sz w:val="23"/>
          <w:szCs w:val="23"/>
        </w:rPr>
        <w:t>red wine varieties and styles,</w:t>
      </w:r>
      <w:r w:rsidR="00C70E7A" w:rsidRPr="00C70E7A">
        <w:rPr>
          <w:sz w:val="23"/>
          <w:szCs w:val="23"/>
        </w:rPr>
        <w:t xml:space="preserve"> </w:t>
      </w:r>
      <w:r w:rsidR="00C70E7A">
        <w:rPr>
          <w:sz w:val="23"/>
          <w:szCs w:val="23"/>
        </w:rPr>
        <w:t>making of rose style wines.</w:t>
      </w:r>
    </w:p>
    <w:p w:rsidR="00283A2F" w:rsidRDefault="00283A2F" w:rsidP="00B56600">
      <w:pPr>
        <w:pStyle w:val="Default"/>
        <w:rPr>
          <w:sz w:val="23"/>
          <w:szCs w:val="23"/>
        </w:rPr>
      </w:pPr>
    </w:p>
    <w:p w:rsidR="00C70E7A" w:rsidRDefault="00C70E7A" w:rsidP="00B5660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</w:t>
      </w:r>
      <w:r w:rsidRPr="00C70E7A">
        <w:rPr>
          <w:szCs w:val="22"/>
        </w:rPr>
        <w:t xml:space="preserve"> </w:t>
      </w:r>
      <w:r>
        <w:rPr>
          <w:szCs w:val="22"/>
        </w:rPr>
        <w:t>To know</w:t>
      </w:r>
      <w:r w:rsidRPr="00C70E7A">
        <w:rPr>
          <w:sz w:val="23"/>
          <w:szCs w:val="23"/>
        </w:rPr>
        <w:t xml:space="preserve"> </w:t>
      </w:r>
      <w:r>
        <w:rPr>
          <w:sz w:val="23"/>
          <w:szCs w:val="23"/>
        </w:rPr>
        <w:t>red wine making process,</w:t>
      </w:r>
      <w:r w:rsidRPr="00C70E7A">
        <w:rPr>
          <w:sz w:val="23"/>
          <w:szCs w:val="23"/>
        </w:rPr>
        <w:t xml:space="preserve"> </w:t>
      </w:r>
      <w:r>
        <w:rPr>
          <w:sz w:val="23"/>
          <w:szCs w:val="23"/>
        </w:rPr>
        <w:t>differentiate it from white wine making</w:t>
      </w:r>
      <w:r w:rsidR="00283A2F">
        <w:rPr>
          <w:sz w:val="23"/>
          <w:szCs w:val="23"/>
        </w:rPr>
        <w:t>.</w:t>
      </w:r>
    </w:p>
    <w:p w:rsidR="00283A2F" w:rsidRDefault="00283A2F" w:rsidP="00B56600">
      <w:pPr>
        <w:pStyle w:val="Default"/>
        <w:rPr>
          <w:sz w:val="23"/>
          <w:szCs w:val="23"/>
        </w:rPr>
      </w:pPr>
    </w:p>
    <w:p w:rsidR="00283A2F" w:rsidRDefault="00283A2F" w:rsidP="00B5660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</w:t>
      </w:r>
      <w:r w:rsidRPr="00283A2F">
        <w:rPr>
          <w:szCs w:val="22"/>
        </w:rPr>
        <w:t xml:space="preserve"> </w:t>
      </w:r>
      <w:r>
        <w:rPr>
          <w:szCs w:val="22"/>
        </w:rPr>
        <w:t>To learn</w:t>
      </w:r>
      <w:r w:rsidRPr="00283A2F">
        <w:rPr>
          <w:sz w:val="23"/>
          <w:szCs w:val="23"/>
        </w:rPr>
        <w:t xml:space="preserve"> </w:t>
      </w:r>
      <w:r>
        <w:rPr>
          <w:sz w:val="23"/>
          <w:szCs w:val="23"/>
        </w:rPr>
        <w:t>evaluation of a number of Australian red wine styles,</w:t>
      </w:r>
      <w:r w:rsidRPr="00283A2F">
        <w:rPr>
          <w:b/>
          <w:bCs/>
          <w:sz w:val="23"/>
          <w:szCs w:val="23"/>
        </w:rPr>
        <w:t xml:space="preserve"> </w:t>
      </w:r>
      <w:r w:rsidRPr="00283A2F">
        <w:rPr>
          <w:sz w:val="23"/>
          <w:szCs w:val="23"/>
        </w:rPr>
        <w:t>Red wine making process.</w:t>
      </w:r>
    </w:p>
    <w:p w:rsidR="00283A2F" w:rsidRDefault="00283A2F" w:rsidP="00B56600">
      <w:pPr>
        <w:pStyle w:val="Default"/>
        <w:rPr>
          <w:sz w:val="23"/>
          <w:szCs w:val="23"/>
        </w:rPr>
      </w:pPr>
    </w:p>
    <w:p w:rsidR="00283A2F" w:rsidRDefault="00283A2F" w:rsidP="00283A2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</w:t>
      </w:r>
      <w:r w:rsidRPr="00283A2F">
        <w:rPr>
          <w:sz w:val="23"/>
          <w:szCs w:val="23"/>
        </w:rPr>
        <w:t xml:space="preserve"> </w:t>
      </w:r>
      <w:r>
        <w:rPr>
          <w:sz w:val="23"/>
          <w:szCs w:val="23"/>
        </w:rPr>
        <w:t>Learn the Bottling- maturation in bottle.</w:t>
      </w:r>
    </w:p>
    <w:p w:rsidR="00283A2F" w:rsidRDefault="00283A2F" w:rsidP="00283A2F">
      <w:pPr>
        <w:pStyle w:val="Default"/>
        <w:rPr>
          <w:sz w:val="23"/>
          <w:szCs w:val="23"/>
        </w:rPr>
      </w:pPr>
    </w:p>
    <w:p w:rsidR="00283A2F" w:rsidRDefault="00283A2F" w:rsidP="00283A2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</w:t>
      </w:r>
      <w:r w:rsidRPr="00283A2F">
        <w:rPr>
          <w:color w:val="auto"/>
          <w:sz w:val="23"/>
          <w:szCs w:val="23"/>
        </w:rPr>
        <w:t xml:space="preserve"> </w:t>
      </w:r>
      <w:r w:rsidRPr="00084117">
        <w:rPr>
          <w:color w:val="auto"/>
          <w:sz w:val="23"/>
          <w:szCs w:val="23"/>
        </w:rPr>
        <w:t>To understand</w:t>
      </w:r>
      <w:r w:rsidRPr="00EE0D52">
        <w:rPr>
          <w:sz w:val="23"/>
          <w:szCs w:val="23"/>
        </w:rPr>
        <w:t xml:space="preserve"> </w:t>
      </w:r>
      <w:r>
        <w:rPr>
          <w:sz w:val="23"/>
          <w:szCs w:val="23"/>
        </w:rPr>
        <w:t>the</w:t>
      </w:r>
      <w:r w:rsidRPr="00283A2F"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>Influence of climate,</w:t>
      </w:r>
      <w:r w:rsidRPr="00283A2F">
        <w:rPr>
          <w:sz w:val="23"/>
          <w:szCs w:val="23"/>
        </w:rPr>
        <w:t xml:space="preserve"> </w:t>
      </w:r>
      <w:r>
        <w:rPr>
          <w:sz w:val="23"/>
          <w:szCs w:val="23"/>
        </w:rPr>
        <w:t>temperature,</w:t>
      </w:r>
      <w:r w:rsidRPr="00283A2F">
        <w:rPr>
          <w:sz w:val="23"/>
          <w:szCs w:val="23"/>
        </w:rPr>
        <w:t xml:space="preserve"> </w:t>
      </w:r>
      <w:r>
        <w:rPr>
          <w:sz w:val="23"/>
          <w:szCs w:val="23"/>
        </w:rPr>
        <w:t>humidity&amp;</w:t>
      </w:r>
      <w:r w:rsidRPr="00283A2F">
        <w:rPr>
          <w:sz w:val="23"/>
          <w:szCs w:val="23"/>
        </w:rPr>
        <w:t xml:space="preserve"> </w:t>
      </w:r>
      <w:r>
        <w:rPr>
          <w:sz w:val="23"/>
          <w:szCs w:val="23"/>
        </w:rPr>
        <w:t>seasonal fluctuations.</w:t>
      </w:r>
    </w:p>
    <w:p w:rsidR="00283A2F" w:rsidRDefault="00283A2F" w:rsidP="00283A2F">
      <w:pPr>
        <w:pStyle w:val="Default"/>
        <w:rPr>
          <w:sz w:val="23"/>
          <w:szCs w:val="23"/>
        </w:rPr>
      </w:pPr>
    </w:p>
    <w:p w:rsidR="00283A2F" w:rsidRDefault="00283A2F" w:rsidP="00283A2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</w:t>
      </w:r>
      <w:r w:rsidRPr="00283A2F">
        <w:rPr>
          <w:szCs w:val="22"/>
        </w:rPr>
        <w:t xml:space="preserve"> </w:t>
      </w:r>
      <w:r>
        <w:rPr>
          <w:szCs w:val="22"/>
        </w:rPr>
        <w:t>To know</w:t>
      </w:r>
      <w:r w:rsidRPr="00283A2F">
        <w:rPr>
          <w:sz w:val="23"/>
          <w:szCs w:val="23"/>
        </w:rPr>
        <w:t xml:space="preserve"> </w:t>
      </w:r>
      <w:r>
        <w:rPr>
          <w:sz w:val="23"/>
          <w:szCs w:val="23"/>
        </w:rPr>
        <w:t>managing wine grape garden under aberrant climate conditions.</w:t>
      </w:r>
    </w:p>
    <w:p w:rsidR="00283A2F" w:rsidRDefault="00283A2F" w:rsidP="00283A2F">
      <w:pPr>
        <w:pStyle w:val="Default"/>
        <w:rPr>
          <w:sz w:val="23"/>
          <w:szCs w:val="23"/>
        </w:rPr>
      </w:pPr>
    </w:p>
    <w:p w:rsidR="002C7CAA" w:rsidRPr="00B56600" w:rsidRDefault="002C7CAA" w:rsidP="002C7CAA">
      <w:pPr>
        <w:pStyle w:val="Default"/>
        <w:rPr>
          <w:color w:val="auto"/>
          <w:sz w:val="23"/>
          <w:szCs w:val="23"/>
        </w:rPr>
      </w:pPr>
    </w:p>
    <w:p w:rsidR="002C7CAA" w:rsidRPr="002C7CAA" w:rsidRDefault="002C7CAA" w:rsidP="002C7CAA">
      <w:pPr>
        <w:pStyle w:val="Default"/>
        <w:rPr>
          <w:color w:val="002060"/>
          <w:sz w:val="32"/>
          <w:szCs w:val="32"/>
        </w:rPr>
      </w:pPr>
    </w:p>
    <w:p w:rsidR="002C7CAA" w:rsidRDefault="002C7CAA" w:rsidP="002C7CAA">
      <w:pPr>
        <w:pStyle w:val="Default"/>
        <w:rPr>
          <w:sz w:val="23"/>
          <w:szCs w:val="23"/>
        </w:rPr>
      </w:pPr>
    </w:p>
    <w:p w:rsidR="00E778E0" w:rsidRDefault="00E778E0" w:rsidP="002C7CAA">
      <w:pPr>
        <w:pStyle w:val="Default"/>
        <w:rPr>
          <w:sz w:val="23"/>
          <w:szCs w:val="23"/>
        </w:rPr>
      </w:pPr>
    </w:p>
    <w:p w:rsidR="00E778E0" w:rsidRDefault="00E778E0" w:rsidP="002C7CAA">
      <w:pPr>
        <w:pStyle w:val="Default"/>
        <w:rPr>
          <w:sz w:val="23"/>
          <w:szCs w:val="23"/>
        </w:rPr>
      </w:pPr>
    </w:p>
    <w:p w:rsidR="00E778E0" w:rsidRDefault="00E778E0" w:rsidP="002C7CAA">
      <w:pPr>
        <w:pStyle w:val="Default"/>
        <w:rPr>
          <w:sz w:val="23"/>
          <w:szCs w:val="23"/>
        </w:rPr>
      </w:pPr>
    </w:p>
    <w:p w:rsidR="002C7CAA" w:rsidRDefault="002C7CAA" w:rsidP="002C7CAA">
      <w:pPr>
        <w:pStyle w:val="Default"/>
        <w:rPr>
          <w:sz w:val="23"/>
          <w:szCs w:val="23"/>
        </w:rPr>
      </w:pPr>
    </w:p>
    <w:p w:rsidR="00913F0F" w:rsidRPr="00E778E0" w:rsidRDefault="00283A2F" w:rsidP="00E778E0">
      <w:pPr>
        <w:pStyle w:val="Default"/>
        <w:jc w:val="center"/>
        <w:rPr>
          <w:b/>
          <w:bCs/>
          <w:caps/>
          <w:color w:val="FF0000"/>
          <w:sz w:val="32"/>
          <w:szCs w:val="32"/>
        </w:rPr>
      </w:pPr>
      <w:r w:rsidRPr="00E778E0">
        <w:rPr>
          <w:b/>
          <w:bCs/>
          <w:caps/>
          <w:color w:val="FF0000"/>
          <w:sz w:val="32"/>
          <w:szCs w:val="32"/>
        </w:rPr>
        <w:lastRenderedPageBreak/>
        <w:t>Semester II</w:t>
      </w:r>
    </w:p>
    <w:p w:rsidR="00BD3997" w:rsidRPr="00C221A4" w:rsidRDefault="00BD3997" w:rsidP="00913F0F">
      <w:pPr>
        <w:pStyle w:val="Default"/>
        <w:rPr>
          <w:b/>
          <w:bCs/>
          <w:color w:val="auto"/>
          <w:sz w:val="30"/>
          <w:szCs w:val="30"/>
        </w:rPr>
      </w:pPr>
    </w:p>
    <w:p w:rsidR="00283A2F" w:rsidRDefault="00283A2F" w:rsidP="00913F0F">
      <w:pPr>
        <w:pStyle w:val="Default"/>
        <w:rPr>
          <w:b/>
          <w:bCs/>
          <w:color w:val="FF0000"/>
          <w:sz w:val="30"/>
          <w:szCs w:val="30"/>
        </w:rPr>
      </w:pPr>
    </w:p>
    <w:p w:rsidR="00283A2F" w:rsidRDefault="00C221A4" w:rsidP="00913F0F">
      <w:pPr>
        <w:pStyle w:val="Default"/>
        <w:rPr>
          <w:b/>
          <w:bCs/>
          <w:color w:val="00B050"/>
          <w:sz w:val="32"/>
          <w:szCs w:val="32"/>
        </w:rPr>
      </w:pPr>
      <w:r w:rsidRPr="00C221A4">
        <w:rPr>
          <w:b/>
          <w:bCs/>
          <w:color w:val="00B050"/>
          <w:sz w:val="32"/>
          <w:szCs w:val="32"/>
        </w:rPr>
        <w:t>WT – 221: Yeast Culture technology – II</w:t>
      </w:r>
    </w:p>
    <w:p w:rsidR="00C221A4" w:rsidRDefault="00C221A4" w:rsidP="00913F0F">
      <w:pPr>
        <w:pStyle w:val="Default"/>
        <w:rPr>
          <w:b/>
          <w:bCs/>
          <w:color w:val="00B050"/>
          <w:sz w:val="32"/>
          <w:szCs w:val="32"/>
        </w:rPr>
      </w:pPr>
    </w:p>
    <w:p w:rsidR="00C221A4" w:rsidRDefault="00C221A4" w:rsidP="00913F0F">
      <w:pPr>
        <w:pStyle w:val="Default"/>
        <w:rPr>
          <w:sz w:val="23"/>
          <w:szCs w:val="23"/>
        </w:rPr>
      </w:pPr>
      <w:r w:rsidRPr="00C221A4">
        <w:rPr>
          <w:b/>
          <w:bCs/>
          <w:color w:val="auto"/>
          <w:sz w:val="32"/>
          <w:szCs w:val="32"/>
        </w:rPr>
        <w:t>-</w:t>
      </w:r>
      <w:r w:rsidRPr="00C221A4">
        <w:rPr>
          <w:color w:val="auto"/>
          <w:sz w:val="23"/>
          <w:szCs w:val="23"/>
        </w:rPr>
        <w:t xml:space="preserve"> </w:t>
      </w:r>
      <w:r w:rsidRPr="00084117">
        <w:rPr>
          <w:color w:val="auto"/>
          <w:sz w:val="23"/>
          <w:szCs w:val="23"/>
        </w:rPr>
        <w:t>To understand</w:t>
      </w:r>
      <w:r w:rsidRPr="00EE0D52">
        <w:rPr>
          <w:sz w:val="23"/>
          <w:szCs w:val="23"/>
        </w:rPr>
        <w:t xml:space="preserve"> </w:t>
      </w:r>
      <w:r>
        <w:rPr>
          <w:sz w:val="23"/>
          <w:szCs w:val="23"/>
        </w:rPr>
        <w:t>the</w:t>
      </w:r>
      <w:r w:rsidRPr="00C221A4">
        <w:rPr>
          <w:sz w:val="23"/>
          <w:szCs w:val="23"/>
        </w:rPr>
        <w:t xml:space="preserve"> </w:t>
      </w:r>
      <w:r>
        <w:rPr>
          <w:sz w:val="23"/>
          <w:szCs w:val="23"/>
        </w:rPr>
        <w:t>Preparation of yeast starter cultures,</w:t>
      </w:r>
      <w:r w:rsidRPr="00C221A4">
        <w:rPr>
          <w:sz w:val="23"/>
          <w:szCs w:val="23"/>
        </w:rPr>
        <w:t xml:space="preserve"> </w:t>
      </w:r>
      <w:r>
        <w:rPr>
          <w:sz w:val="23"/>
          <w:szCs w:val="23"/>
        </w:rPr>
        <w:t>contamination of yeast,</w:t>
      </w:r>
      <w:r w:rsidRPr="00C221A4">
        <w:rPr>
          <w:sz w:val="23"/>
          <w:szCs w:val="23"/>
        </w:rPr>
        <w:t xml:space="preserve"> </w:t>
      </w:r>
      <w:r>
        <w:rPr>
          <w:sz w:val="23"/>
          <w:szCs w:val="23"/>
        </w:rPr>
        <w:t>growth of yeast.</w:t>
      </w:r>
    </w:p>
    <w:p w:rsidR="00C221A4" w:rsidRDefault="00C221A4" w:rsidP="00913F0F">
      <w:pPr>
        <w:pStyle w:val="Default"/>
        <w:rPr>
          <w:sz w:val="23"/>
          <w:szCs w:val="23"/>
        </w:rPr>
      </w:pPr>
    </w:p>
    <w:p w:rsidR="00C221A4" w:rsidRDefault="00C221A4" w:rsidP="00913F0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</w:t>
      </w:r>
      <w:r w:rsidRPr="00C221A4">
        <w:rPr>
          <w:szCs w:val="22"/>
        </w:rPr>
        <w:t xml:space="preserve"> </w:t>
      </w:r>
      <w:r>
        <w:rPr>
          <w:szCs w:val="22"/>
        </w:rPr>
        <w:t>To know</w:t>
      </w:r>
      <w:r w:rsidRPr="00C221A4">
        <w:rPr>
          <w:sz w:val="23"/>
          <w:szCs w:val="23"/>
        </w:rPr>
        <w:t xml:space="preserve"> </w:t>
      </w:r>
      <w:r>
        <w:rPr>
          <w:sz w:val="23"/>
          <w:szCs w:val="23"/>
        </w:rPr>
        <w:t>Role of yeast in grape flavor development,</w:t>
      </w:r>
      <w:r w:rsidRPr="00C221A4">
        <w:rPr>
          <w:sz w:val="23"/>
          <w:szCs w:val="23"/>
        </w:rPr>
        <w:t xml:space="preserve"> </w:t>
      </w:r>
      <w:r>
        <w:rPr>
          <w:sz w:val="23"/>
          <w:szCs w:val="23"/>
        </w:rPr>
        <w:t>transformation</w:t>
      </w:r>
      <w:r w:rsidRPr="00C221A4">
        <w:rPr>
          <w:sz w:val="23"/>
          <w:szCs w:val="23"/>
        </w:rPr>
        <w:t xml:space="preserve"> </w:t>
      </w:r>
      <w:r>
        <w:rPr>
          <w:sz w:val="23"/>
          <w:szCs w:val="23"/>
        </w:rPr>
        <w:t>of</w:t>
      </w:r>
      <w:r w:rsidRPr="00C221A4">
        <w:rPr>
          <w:sz w:val="23"/>
          <w:szCs w:val="23"/>
        </w:rPr>
        <w:t xml:space="preserve"> </w:t>
      </w:r>
      <w:r>
        <w:rPr>
          <w:sz w:val="23"/>
          <w:szCs w:val="23"/>
        </w:rPr>
        <w:t>Aromatic substances.</w:t>
      </w:r>
    </w:p>
    <w:p w:rsidR="00C221A4" w:rsidRDefault="00C221A4" w:rsidP="00913F0F">
      <w:pPr>
        <w:pStyle w:val="Default"/>
        <w:rPr>
          <w:sz w:val="23"/>
          <w:szCs w:val="23"/>
        </w:rPr>
      </w:pPr>
    </w:p>
    <w:p w:rsidR="00C221A4" w:rsidRDefault="00C221A4" w:rsidP="00913F0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</w:t>
      </w:r>
      <w:r w:rsidRPr="00C221A4">
        <w:rPr>
          <w:sz w:val="23"/>
          <w:szCs w:val="23"/>
        </w:rPr>
        <w:t xml:space="preserve"> </w:t>
      </w:r>
      <w:r>
        <w:rPr>
          <w:sz w:val="23"/>
          <w:szCs w:val="23"/>
        </w:rPr>
        <w:t>Learn the</w:t>
      </w:r>
      <w:r w:rsidRPr="00C221A4">
        <w:rPr>
          <w:sz w:val="23"/>
          <w:szCs w:val="23"/>
        </w:rPr>
        <w:t xml:space="preserve"> </w:t>
      </w:r>
      <w:r>
        <w:rPr>
          <w:sz w:val="23"/>
          <w:szCs w:val="23"/>
        </w:rPr>
        <w:t>Significance of yeast and bacterial enzymes.</w:t>
      </w:r>
    </w:p>
    <w:p w:rsidR="00C221A4" w:rsidRDefault="00C221A4" w:rsidP="00913F0F">
      <w:pPr>
        <w:pStyle w:val="Default"/>
        <w:rPr>
          <w:sz w:val="23"/>
          <w:szCs w:val="23"/>
        </w:rPr>
      </w:pPr>
    </w:p>
    <w:p w:rsidR="00C221A4" w:rsidRPr="00C221A4" w:rsidRDefault="00C221A4" w:rsidP="00913F0F">
      <w:pPr>
        <w:pStyle w:val="Default"/>
        <w:rPr>
          <w:b/>
          <w:bCs/>
          <w:color w:val="auto"/>
          <w:sz w:val="32"/>
          <w:szCs w:val="32"/>
        </w:rPr>
      </w:pPr>
      <w:r>
        <w:rPr>
          <w:sz w:val="23"/>
          <w:szCs w:val="23"/>
        </w:rPr>
        <w:t>-</w:t>
      </w:r>
      <w:r w:rsidRPr="00C221A4">
        <w:rPr>
          <w:sz w:val="23"/>
          <w:szCs w:val="23"/>
        </w:rPr>
        <w:t xml:space="preserve"> </w:t>
      </w:r>
      <w:r>
        <w:rPr>
          <w:sz w:val="23"/>
          <w:szCs w:val="23"/>
        </w:rPr>
        <w:t>Controlling degree of anaerobiosis,</w:t>
      </w:r>
      <w:r w:rsidRPr="00C221A4">
        <w:rPr>
          <w:sz w:val="23"/>
          <w:szCs w:val="23"/>
        </w:rPr>
        <w:t xml:space="preserve"> </w:t>
      </w:r>
      <w:r>
        <w:rPr>
          <w:sz w:val="23"/>
          <w:szCs w:val="23"/>
        </w:rPr>
        <w:t>Killer factors in fermentation.</w:t>
      </w:r>
    </w:p>
    <w:p w:rsidR="00913F0F" w:rsidRDefault="00913F0F" w:rsidP="00913F0F">
      <w:pPr>
        <w:pStyle w:val="Default"/>
        <w:rPr>
          <w:sz w:val="23"/>
          <w:szCs w:val="23"/>
        </w:rPr>
      </w:pPr>
    </w:p>
    <w:p w:rsidR="00BD3997" w:rsidRDefault="00BD3997" w:rsidP="00913F0F">
      <w:pPr>
        <w:pStyle w:val="Default"/>
        <w:rPr>
          <w:sz w:val="23"/>
          <w:szCs w:val="23"/>
        </w:rPr>
      </w:pPr>
    </w:p>
    <w:p w:rsidR="00913F0F" w:rsidRPr="00913F0F" w:rsidRDefault="00913F0F" w:rsidP="00913F0F">
      <w:pPr>
        <w:pStyle w:val="Default"/>
        <w:rPr>
          <w:color w:val="auto"/>
          <w:sz w:val="32"/>
          <w:szCs w:val="32"/>
        </w:rPr>
      </w:pPr>
    </w:p>
    <w:p w:rsidR="00913F0F" w:rsidRPr="00C221A4" w:rsidRDefault="00C221A4" w:rsidP="00913F0F">
      <w:pPr>
        <w:pStyle w:val="Default"/>
        <w:rPr>
          <w:color w:val="00B050"/>
          <w:sz w:val="32"/>
          <w:szCs w:val="32"/>
        </w:rPr>
      </w:pPr>
      <w:r w:rsidRPr="00C221A4">
        <w:rPr>
          <w:b/>
          <w:bCs/>
          <w:color w:val="00B050"/>
          <w:sz w:val="32"/>
          <w:szCs w:val="32"/>
        </w:rPr>
        <w:t>WT – 222: Vineyard Technology – II</w:t>
      </w:r>
    </w:p>
    <w:p w:rsidR="00913F0F" w:rsidRDefault="00913F0F" w:rsidP="00913F0F">
      <w:pPr>
        <w:pStyle w:val="Default"/>
        <w:rPr>
          <w:sz w:val="23"/>
          <w:szCs w:val="23"/>
        </w:rPr>
      </w:pPr>
    </w:p>
    <w:p w:rsidR="00913F0F" w:rsidRDefault="00C221A4" w:rsidP="00913F0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</w:t>
      </w:r>
      <w:r>
        <w:rPr>
          <w:szCs w:val="22"/>
        </w:rPr>
        <w:t>To</w:t>
      </w:r>
      <w:r w:rsidRPr="00C221A4">
        <w:rPr>
          <w:sz w:val="23"/>
          <w:szCs w:val="23"/>
        </w:rPr>
        <w:t xml:space="preserve"> </w:t>
      </w:r>
      <w:r>
        <w:rPr>
          <w:sz w:val="23"/>
          <w:szCs w:val="23"/>
        </w:rPr>
        <w:t>learn the</w:t>
      </w:r>
      <w:r>
        <w:rPr>
          <w:szCs w:val="22"/>
        </w:rPr>
        <w:t xml:space="preserve"> </w:t>
      </w:r>
      <w:r w:rsidRPr="00C221A4">
        <w:rPr>
          <w:sz w:val="23"/>
          <w:szCs w:val="23"/>
        </w:rPr>
        <w:t>different propagation techniques</w:t>
      </w:r>
      <w:r>
        <w:rPr>
          <w:sz w:val="23"/>
          <w:szCs w:val="23"/>
        </w:rPr>
        <w:t>,</w:t>
      </w:r>
      <w:r w:rsidRPr="00C221A4">
        <w:rPr>
          <w:sz w:val="23"/>
          <w:szCs w:val="23"/>
        </w:rPr>
        <w:t xml:space="preserve"> </w:t>
      </w:r>
      <w:r>
        <w:rPr>
          <w:sz w:val="23"/>
          <w:szCs w:val="23"/>
        </w:rPr>
        <w:t>Collection and storage of cuttings.</w:t>
      </w:r>
    </w:p>
    <w:p w:rsidR="00BD3997" w:rsidRDefault="00BD3997" w:rsidP="00913F0F">
      <w:pPr>
        <w:pStyle w:val="Default"/>
        <w:rPr>
          <w:sz w:val="23"/>
          <w:szCs w:val="23"/>
        </w:rPr>
      </w:pPr>
    </w:p>
    <w:p w:rsidR="00C221A4" w:rsidRDefault="00C221A4" w:rsidP="00913F0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</w:t>
      </w:r>
      <w:r>
        <w:rPr>
          <w:szCs w:val="22"/>
        </w:rPr>
        <w:t>To know</w:t>
      </w:r>
      <w:r w:rsidRPr="00C221A4">
        <w:rPr>
          <w:sz w:val="23"/>
          <w:szCs w:val="23"/>
        </w:rPr>
        <w:t xml:space="preserve"> </w:t>
      </w:r>
      <w:r>
        <w:rPr>
          <w:sz w:val="23"/>
          <w:szCs w:val="23"/>
        </w:rPr>
        <w:t>Propagation of own rooted vines,</w:t>
      </w:r>
      <w:r w:rsidRPr="00C221A4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grafted </w:t>
      </w:r>
      <w:r w:rsidR="00BD3997">
        <w:rPr>
          <w:sz w:val="23"/>
          <w:szCs w:val="23"/>
        </w:rPr>
        <w:t>vines</w:t>
      </w:r>
      <w:r w:rsidR="00BD3997" w:rsidRPr="00C221A4">
        <w:rPr>
          <w:sz w:val="23"/>
          <w:szCs w:val="23"/>
        </w:rPr>
        <w:t>, grafting</w:t>
      </w:r>
      <w:r>
        <w:rPr>
          <w:sz w:val="23"/>
          <w:szCs w:val="23"/>
        </w:rPr>
        <w:t xml:space="preserve"> technique,</w:t>
      </w:r>
      <w:r w:rsidRPr="00C221A4">
        <w:rPr>
          <w:sz w:val="23"/>
          <w:szCs w:val="23"/>
        </w:rPr>
        <w:t xml:space="preserve"> </w:t>
      </w:r>
      <w:r>
        <w:rPr>
          <w:sz w:val="23"/>
          <w:szCs w:val="23"/>
        </w:rPr>
        <w:t>budding techniques.</w:t>
      </w:r>
    </w:p>
    <w:p w:rsidR="00BD3997" w:rsidRDefault="00BD3997" w:rsidP="00913F0F">
      <w:pPr>
        <w:pStyle w:val="Default"/>
        <w:rPr>
          <w:sz w:val="23"/>
          <w:szCs w:val="23"/>
        </w:rPr>
      </w:pPr>
    </w:p>
    <w:p w:rsidR="00C221A4" w:rsidRDefault="00C221A4" w:rsidP="00913F0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</w:t>
      </w:r>
      <w:r w:rsidRPr="00084117">
        <w:rPr>
          <w:color w:val="auto"/>
          <w:sz w:val="23"/>
          <w:szCs w:val="23"/>
        </w:rPr>
        <w:t>To understand</w:t>
      </w:r>
      <w:r w:rsidRPr="00EE0D52">
        <w:rPr>
          <w:sz w:val="23"/>
          <w:szCs w:val="23"/>
        </w:rPr>
        <w:t xml:space="preserve"> </w:t>
      </w:r>
      <w:r>
        <w:rPr>
          <w:sz w:val="23"/>
          <w:szCs w:val="23"/>
        </w:rPr>
        <w:t>the</w:t>
      </w:r>
      <w:r w:rsidRPr="00C221A4">
        <w:rPr>
          <w:sz w:val="23"/>
          <w:szCs w:val="23"/>
        </w:rPr>
        <w:t xml:space="preserve"> grape and its maturity</w:t>
      </w:r>
      <w:r>
        <w:rPr>
          <w:sz w:val="23"/>
          <w:szCs w:val="23"/>
        </w:rPr>
        <w:t>,</w:t>
      </w:r>
      <w:r w:rsidRPr="00C221A4">
        <w:rPr>
          <w:sz w:val="23"/>
          <w:szCs w:val="23"/>
        </w:rPr>
        <w:t xml:space="preserve"> </w:t>
      </w:r>
      <w:r>
        <w:rPr>
          <w:sz w:val="23"/>
          <w:szCs w:val="23"/>
        </w:rPr>
        <w:t>composition of mature grape.</w:t>
      </w:r>
    </w:p>
    <w:p w:rsidR="00BD3997" w:rsidRDefault="00BD3997" w:rsidP="00913F0F">
      <w:pPr>
        <w:pStyle w:val="Default"/>
        <w:rPr>
          <w:sz w:val="23"/>
          <w:szCs w:val="23"/>
        </w:rPr>
      </w:pPr>
    </w:p>
    <w:p w:rsidR="00C221A4" w:rsidRDefault="00C221A4" w:rsidP="00913F0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-Development stages of grape,</w:t>
      </w:r>
      <w:r w:rsidRPr="00C221A4">
        <w:rPr>
          <w:sz w:val="23"/>
          <w:szCs w:val="23"/>
        </w:rPr>
        <w:t xml:space="preserve"> </w:t>
      </w:r>
      <w:r>
        <w:rPr>
          <w:sz w:val="23"/>
          <w:szCs w:val="23"/>
        </w:rPr>
        <w:t>berry morphology,</w:t>
      </w:r>
      <w:r w:rsidRPr="00C221A4">
        <w:rPr>
          <w:sz w:val="23"/>
          <w:szCs w:val="23"/>
        </w:rPr>
        <w:t xml:space="preserve"> </w:t>
      </w:r>
      <w:r>
        <w:rPr>
          <w:sz w:val="23"/>
          <w:szCs w:val="23"/>
        </w:rPr>
        <w:t>Changes in grape during maturation.</w:t>
      </w:r>
    </w:p>
    <w:p w:rsidR="00BD3997" w:rsidRDefault="00BD3997" w:rsidP="00913F0F">
      <w:pPr>
        <w:pStyle w:val="Default"/>
        <w:rPr>
          <w:sz w:val="23"/>
          <w:szCs w:val="23"/>
        </w:rPr>
      </w:pPr>
    </w:p>
    <w:p w:rsidR="00C221A4" w:rsidRDefault="00C221A4" w:rsidP="00913F0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-Learn the</w:t>
      </w:r>
      <w:r w:rsidRPr="00C221A4">
        <w:rPr>
          <w:b/>
          <w:bCs/>
          <w:sz w:val="23"/>
          <w:szCs w:val="23"/>
        </w:rPr>
        <w:t xml:space="preserve"> </w:t>
      </w:r>
      <w:r w:rsidRPr="00C221A4">
        <w:rPr>
          <w:sz w:val="23"/>
          <w:szCs w:val="23"/>
        </w:rPr>
        <w:t>Study of harvesting techniques and machinery</w:t>
      </w:r>
      <w:r>
        <w:rPr>
          <w:sz w:val="23"/>
          <w:szCs w:val="23"/>
        </w:rPr>
        <w:t>,</w:t>
      </w:r>
      <w:r w:rsidRPr="00C221A4">
        <w:rPr>
          <w:sz w:val="23"/>
          <w:szCs w:val="23"/>
        </w:rPr>
        <w:t xml:space="preserve"> </w:t>
      </w:r>
      <w:r>
        <w:rPr>
          <w:sz w:val="23"/>
          <w:szCs w:val="23"/>
        </w:rPr>
        <w:t>hand harvesting:,</w:t>
      </w:r>
      <w:r w:rsidRPr="00C221A4">
        <w:rPr>
          <w:sz w:val="23"/>
          <w:szCs w:val="23"/>
        </w:rPr>
        <w:t xml:space="preserve"> </w:t>
      </w:r>
      <w:r>
        <w:rPr>
          <w:sz w:val="23"/>
          <w:szCs w:val="23"/>
        </w:rPr>
        <w:t>machine harvesting.</w:t>
      </w:r>
    </w:p>
    <w:p w:rsidR="00BD3997" w:rsidRDefault="00BD3997" w:rsidP="00913F0F">
      <w:pPr>
        <w:pStyle w:val="Default"/>
        <w:rPr>
          <w:sz w:val="23"/>
          <w:szCs w:val="23"/>
        </w:rPr>
      </w:pPr>
    </w:p>
    <w:p w:rsidR="00C221A4" w:rsidRDefault="00C221A4" w:rsidP="00913F0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</w:t>
      </w:r>
      <w:r w:rsidRPr="00084117">
        <w:rPr>
          <w:color w:val="auto"/>
          <w:sz w:val="23"/>
          <w:szCs w:val="23"/>
        </w:rPr>
        <w:t>To understand</w:t>
      </w:r>
      <w:r w:rsidRPr="00EE0D52">
        <w:rPr>
          <w:sz w:val="23"/>
          <w:szCs w:val="23"/>
        </w:rPr>
        <w:t xml:space="preserve"> </w:t>
      </w:r>
      <w:r>
        <w:rPr>
          <w:sz w:val="23"/>
          <w:szCs w:val="23"/>
        </w:rPr>
        <w:t>the</w:t>
      </w:r>
      <w:r w:rsidRPr="00C221A4">
        <w:rPr>
          <w:b/>
          <w:bCs/>
          <w:sz w:val="23"/>
          <w:szCs w:val="23"/>
        </w:rPr>
        <w:t xml:space="preserve"> </w:t>
      </w:r>
      <w:r w:rsidRPr="00C221A4">
        <w:rPr>
          <w:sz w:val="23"/>
          <w:szCs w:val="23"/>
        </w:rPr>
        <w:t>Plant management program</w:t>
      </w:r>
      <w:r>
        <w:rPr>
          <w:sz w:val="23"/>
          <w:szCs w:val="23"/>
        </w:rPr>
        <w:t>,</w:t>
      </w:r>
      <w:r w:rsidRPr="00C221A4">
        <w:rPr>
          <w:sz w:val="23"/>
          <w:szCs w:val="23"/>
        </w:rPr>
        <w:t xml:space="preserve"> </w:t>
      </w:r>
      <w:r>
        <w:rPr>
          <w:sz w:val="23"/>
          <w:szCs w:val="23"/>
        </w:rPr>
        <w:t>Study of different disease and pest,</w:t>
      </w:r>
      <w:r w:rsidRPr="00C221A4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different </w:t>
      </w:r>
    </w:p>
    <w:p w:rsidR="00913F0F" w:rsidRPr="00913F0F" w:rsidRDefault="00C221A4" w:rsidP="00084117">
      <w:pPr>
        <w:pStyle w:val="Default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 xml:space="preserve"> </w:t>
      </w:r>
      <w:r>
        <w:rPr>
          <w:sz w:val="23"/>
          <w:szCs w:val="23"/>
        </w:rPr>
        <w:t>Disorders,</w:t>
      </w:r>
      <w:r w:rsidRPr="00C221A4">
        <w:rPr>
          <w:sz w:val="23"/>
          <w:szCs w:val="23"/>
        </w:rPr>
        <w:t xml:space="preserve"> </w:t>
      </w:r>
      <w:r>
        <w:rPr>
          <w:sz w:val="23"/>
          <w:szCs w:val="23"/>
        </w:rPr>
        <w:t>different nutrient deficiency</w:t>
      </w:r>
      <w:r w:rsidR="00BD3997">
        <w:rPr>
          <w:sz w:val="23"/>
          <w:szCs w:val="23"/>
        </w:rPr>
        <w:t>.</w:t>
      </w:r>
    </w:p>
    <w:p w:rsidR="00084117" w:rsidRDefault="00084117" w:rsidP="00084117">
      <w:pPr>
        <w:pStyle w:val="Default"/>
      </w:pPr>
      <w:r>
        <w:t xml:space="preserve"> </w:t>
      </w:r>
    </w:p>
    <w:p w:rsidR="00084117" w:rsidRDefault="00084117" w:rsidP="00084117">
      <w:pPr>
        <w:pStyle w:val="Default"/>
      </w:pPr>
      <w:r>
        <w:t xml:space="preserve"> </w:t>
      </w:r>
    </w:p>
    <w:p w:rsidR="00BD3997" w:rsidRDefault="00BD3997" w:rsidP="00084117">
      <w:pPr>
        <w:pStyle w:val="Default"/>
      </w:pPr>
    </w:p>
    <w:p w:rsidR="00084117" w:rsidRDefault="00084117" w:rsidP="00084117">
      <w:pPr>
        <w:pStyle w:val="Default"/>
        <w:rPr>
          <w:sz w:val="23"/>
          <w:szCs w:val="23"/>
        </w:rPr>
      </w:pPr>
    </w:p>
    <w:p w:rsidR="00BD3997" w:rsidRDefault="00084117" w:rsidP="00BD3997">
      <w:pPr>
        <w:rPr>
          <w:rFonts w:ascii="Times New Roman" w:hAnsi="Times New Roman" w:cs="Times New Roman"/>
          <w:b/>
          <w:bCs/>
          <w:color w:val="00B050"/>
          <w:sz w:val="32"/>
          <w:szCs w:val="32"/>
        </w:rPr>
      </w:pPr>
      <w:r w:rsidRPr="00BD3997">
        <w:rPr>
          <w:b/>
          <w:bCs/>
          <w:color w:val="00B050"/>
          <w:sz w:val="32"/>
          <w:szCs w:val="32"/>
        </w:rPr>
        <w:t xml:space="preserve"> </w:t>
      </w:r>
      <w:r w:rsidR="00BD3997" w:rsidRPr="00BD3997">
        <w:rPr>
          <w:rFonts w:ascii="Times New Roman" w:hAnsi="Times New Roman" w:cs="Times New Roman"/>
          <w:b/>
          <w:bCs/>
          <w:color w:val="00B050"/>
          <w:sz w:val="32"/>
          <w:szCs w:val="32"/>
        </w:rPr>
        <w:t>(WT-223) BIOCHEMISTRY – II</w:t>
      </w:r>
    </w:p>
    <w:p w:rsidR="00BD3997" w:rsidRDefault="00BD3997" w:rsidP="00BD39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48772E">
        <w:rPr>
          <w:rFonts w:ascii="Times New Roman" w:hAnsi="Times New Roman" w:cs="Times New Roman"/>
        </w:rPr>
        <w:t xml:space="preserve">To know </w:t>
      </w:r>
      <w:r>
        <w:rPr>
          <w:rFonts w:ascii="Times New Roman" w:hAnsi="Times New Roman" w:cs="Times New Roman"/>
        </w:rPr>
        <w:t>Study of microbiological control of wine during storage.</w:t>
      </w:r>
    </w:p>
    <w:p w:rsidR="00BD3997" w:rsidRDefault="00BD3997" w:rsidP="00BD39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48772E">
        <w:rPr>
          <w:rFonts w:ascii="Times New Roman" w:hAnsi="Times New Roman" w:cs="Times New Roman"/>
        </w:rPr>
        <w:t xml:space="preserve">To learn </w:t>
      </w:r>
      <w:r>
        <w:rPr>
          <w:rFonts w:ascii="Times New Roman" w:hAnsi="Times New Roman" w:cs="Times New Roman"/>
        </w:rPr>
        <w:t>Study of causes of food spoilage.</w:t>
      </w:r>
    </w:p>
    <w:p w:rsidR="00BD3997" w:rsidRDefault="00BD3997" w:rsidP="00BD39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-Understand</w:t>
      </w:r>
      <w:r w:rsidR="0048772E">
        <w:rPr>
          <w:rFonts w:ascii="Times New Roman" w:hAnsi="Times New Roman" w:cs="Times New Roman"/>
        </w:rPr>
        <w:t xml:space="preserve"> the</w:t>
      </w:r>
      <w:r>
        <w:rPr>
          <w:rFonts w:ascii="Times New Roman" w:hAnsi="Times New Roman" w:cs="Times New Roman"/>
        </w:rPr>
        <w:t xml:space="preserve"> characteristics and storage condition of Food.</w:t>
      </w:r>
    </w:p>
    <w:p w:rsidR="00BD3997" w:rsidRDefault="00BD3997" w:rsidP="00BD39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</w:t>
      </w:r>
      <w:r w:rsidR="0048772E" w:rsidRPr="0048772E">
        <w:rPr>
          <w:rFonts w:ascii="Times New Roman" w:hAnsi="Times New Roman" w:cs="Times New Roman"/>
        </w:rPr>
        <w:t xml:space="preserve"> </w:t>
      </w:r>
      <w:r w:rsidR="0048772E">
        <w:rPr>
          <w:rFonts w:ascii="Times New Roman" w:hAnsi="Times New Roman" w:cs="Times New Roman"/>
        </w:rPr>
        <w:t xml:space="preserve">To know </w:t>
      </w:r>
      <w:r>
        <w:rPr>
          <w:rFonts w:ascii="Times New Roman" w:hAnsi="Times New Roman" w:cs="Times New Roman"/>
        </w:rPr>
        <w:t>Concept of mechanical damage with Example.</w:t>
      </w:r>
    </w:p>
    <w:p w:rsidR="00084117" w:rsidRPr="00084117" w:rsidRDefault="00BD3997" w:rsidP="00BD3997">
      <w:pPr>
        <w:pStyle w:val="Default"/>
        <w:rPr>
          <w:color w:val="auto"/>
          <w:sz w:val="23"/>
          <w:szCs w:val="23"/>
        </w:rPr>
      </w:pPr>
      <w:r>
        <w:t xml:space="preserve"> -</w:t>
      </w:r>
      <w:r w:rsidR="0048772E">
        <w:t xml:space="preserve">To learn </w:t>
      </w:r>
      <w:r>
        <w:t>Distinguish between French oak &amp; American oak and its components</w:t>
      </w:r>
    </w:p>
    <w:p w:rsidR="00084117" w:rsidRDefault="00084117" w:rsidP="0008411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084117" w:rsidRDefault="00084117" w:rsidP="00084117">
      <w:pPr>
        <w:pStyle w:val="Default"/>
        <w:rPr>
          <w:sz w:val="23"/>
          <w:szCs w:val="23"/>
        </w:rPr>
      </w:pPr>
    </w:p>
    <w:p w:rsidR="004B0BAB" w:rsidRPr="0048772E" w:rsidRDefault="00BD3997" w:rsidP="004B0BAB">
      <w:pPr>
        <w:pStyle w:val="Default"/>
        <w:rPr>
          <w:b/>
          <w:bCs/>
          <w:color w:val="00B050"/>
          <w:sz w:val="32"/>
          <w:szCs w:val="32"/>
        </w:rPr>
      </w:pPr>
      <w:r w:rsidRPr="0048772E">
        <w:rPr>
          <w:b/>
          <w:bCs/>
          <w:color w:val="00B050"/>
          <w:sz w:val="32"/>
          <w:szCs w:val="32"/>
        </w:rPr>
        <w:t>WT – 224: Waste Treatment – I</w:t>
      </w:r>
    </w:p>
    <w:p w:rsidR="0048772E" w:rsidRDefault="0048772E" w:rsidP="004B0BAB">
      <w:pPr>
        <w:pStyle w:val="Default"/>
        <w:rPr>
          <w:b/>
          <w:bCs/>
          <w:color w:val="00B050"/>
          <w:sz w:val="30"/>
          <w:szCs w:val="30"/>
        </w:rPr>
      </w:pPr>
    </w:p>
    <w:p w:rsidR="00196EDC" w:rsidRDefault="0048772E" w:rsidP="0049197E">
      <w:pPr>
        <w:pStyle w:val="Default"/>
        <w:rPr>
          <w:sz w:val="23"/>
          <w:szCs w:val="23"/>
        </w:rPr>
      </w:pPr>
      <w:r w:rsidRPr="0048772E">
        <w:rPr>
          <w:b/>
          <w:bCs/>
          <w:color w:val="auto"/>
          <w:sz w:val="30"/>
          <w:szCs w:val="30"/>
        </w:rPr>
        <w:t>-</w:t>
      </w:r>
      <w:r w:rsidRPr="00084117">
        <w:rPr>
          <w:color w:val="auto"/>
          <w:sz w:val="23"/>
          <w:szCs w:val="23"/>
        </w:rPr>
        <w:t>To understand</w:t>
      </w:r>
      <w:r w:rsidRPr="00EE0D52">
        <w:rPr>
          <w:sz w:val="23"/>
          <w:szCs w:val="23"/>
        </w:rPr>
        <w:t xml:space="preserve"> </w:t>
      </w:r>
      <w:r>
        <w:rPr>
          <w:sz w:val="23"/>
          <w:szCs w:val="23"/>
        </w:rPr>
        <w:t>the</w:t>
      </w:r>
      <w:r w:rsidRPr="0048772E">
        <w:rPr>
          <w:b/>
          <w:bCs/>
          <w:sz w:val="23"/>
          <w:szCs w:val="23"/>
        </w:rPr>
        <w:t xml:space="preserve"> </w:t>
      </w:r>
      <w:r w:rsidRPr="0048772E">
        <w:rPr>
          <w:sz w:val="23"/>
          <w:szCs w:val="23"/>
        </w:rPr>
        <w:t>Fermentation industry waste</w:t>
      </w:r>
      <w:r>
        <w:rPr>
          <w:sz w:val="23"/>
          <w:szCs w:val="23"/>
        </w:rPr>
        <w:t>,</w:t>
      </w:r>
      <w:r w:rsidRPr="0048772E">
        <w:rPr>
          <w:sz w:val="23"/>
          <w:szCs w:val="23"/>
        </w:rPr>
        <w:t xml:space="preserve"> </w:t>
      </w:r>
      <w:r>
        <w:rPr>
          <w:sz w:val="23"/>
          <w:szCs w:val="23"/>
        </w:rPr>
        <w:t>Wastewater composition,</w:t>
      </w:r>
      <w:r w:rsidRPr="0048772E">
        <w:rPr>
          <w:sz w:val="23"/>
          <w:szCs w:val="23"/>
        </w:rPr>
        <w:t xml:space="preserve"> </w:t>
      </w:r>
      <w:r>
        <w:rPr>
          <w:sz w:val="23"/>
          <w:szCs w:val="23"/>
        </w:rPr>
        <w:t>characterization studies</w:t>
      </w:r>
    </w:p>
    <w:p w:rsidR="0048772E" w:rsidRDefault="0048772E" w:rsidP="0049197E">
      <w:pPr>
        <w:pStyle w:val="Default"/>
        <w:rPr>
          <w:sz w:val="23"/>
          <w:szCs w:val="23"/>
        </w:rPr>
      </w:pPr>
    </w:p>
    <w:p w:rsidR="0048772E" w:rsidRDefault="0048772E" w:rsidP="0049197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</w:t>
      </w:r>
      <w:r w:rsidRPr="0048772E">
        <w:rPr>
          <w:sz w:val="23"/>
          <w:szCs w:val="23"/>
        </w:rPr>
        <w:t xml:space="preserve"> </w:t>
      </w:r>
      <w:r>
        <w:rPr>
          <w:sz w:val="23"/>
          <w:szCs w:val="23"/>
        </w:rPr>
        <w:t>Learn the</w:t>
      </w:r>
      <w:r w:rsidRPr="0048772E">
        <w:rPr>
          <w:b/>
          <w:bCs/>
          <w:sz w:val="23"/>
          <w:szCs w:val="23"/>
        </w:rPr>
        <w:t xml:space="preserve"> </w:t>
      </w:r>
      <w:r w:rsidRPr="0048772E">
        <w:rPr>
          <w:sz w:val="23"/>
          <w:szCs w:val="23"/>
        </w:rPr>
        <w:t>Physical Unit Operations</w:t>
      </w:r>
      <w:r>
        <w:rPr>
          <w:sz w:val="23"/>
          <w:szCs w:val="23"/>
        </w:rPr>
        <w:t>,</w:t>
      </w:r>
      <w:r w:rsidRPr="0048772E">
        <w:rPr>
          <w:sz w:val="23"/>
          <w:szCs w:val="23"/>
        </w:rPr>
        <w:t xml:space="preserve"> </w:t>
      </w:r>
      <w:r>
        <w:rPr>
          <w:sz w:val="23"/>
          <w:szCs w:val="23"/>
        </w:rPr>
        <w:t>Flow measurement, Screening.</w:t>
      </w:r>
    </w:p>
    <w:p w:rsidR="0048772E" w:rsidRDefault="0048772E" w:rsidP="0049197E">
      <w:pPr>
        <w:pStyle w:val="Default"/>
        <w:rPr>
          <w:sz w:val="23"/>
          <w:szCs w:val="23"/>
        </w:rPr>
      </w:pPr>
    </w:p>
    <w:p w:rsidR="0048772E" w:rsidRDefault="0048772E" w:rsidP="0049197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</w:t>
      </w:r>
      <w:r w:rsidRPr="0048772E">
        <w:rPr>
          <w:sz w:val="23"/>
          <w:szCs w:val="23"/>
        </w:rPr>
        <w:t xml:space="preserve"> </w:t>
      </w:r>
      <w:r>
        <w:t xml:space="preserve">To know </w:t>
      </w:r>
      <w:r>
        <w:rPr>
          <w:sz w:val="23"/>
          <w:szCs w:val="23"/>
        </w:rPr>
        <w:t>Accelerated gravity separation,</w:t>
      </w:r>
      <w:r w:rsidRPr="0048772E">
        <w:rPr>
          <w:sz w:val="23"/>
          <w:szCs w:val="23"/>
        </w:rPr>
        <w:t xml:space="preserve"> </w:t>
      </w:r>
      <w:r>
        <w:rPr>
          <w:sz w:val="23"/>
          <w:szCs w:val="23"/>
        </w:rPr>
        <w:t>Flotation, Granular medium filtration.</w:t>
      </w:r>
    </w:p>
    <w:p w:rsidR="0048772E" w:rsidRPr="004B0BAB" w:rsidRDefault="0048772E" w:rsidP="0049197E">
      <w:pPr>
        <w:pStyle w:val="Default"/>
        <w:rPr>
          <w:caps/>
          <w:color w:val="auto"/>
          <w:sz w:val="22"/>
          <w:szCs w:val="22"/>
        </w:rPr>
      </w:pPr>
    </w:p>
    <w:p w:rsidR="00623D20" w:rsidRDefault="0048772E" w:rsidP="00623D2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</w:t>
      </w:r>
      <w:r w:rsidRPr="0048772E"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>U</w:t>
      </w:r>
      <w:r w:rsidRPr="00084117">
        <w:rPr>
          <w:color w:val="auto"/>
          <w:sz w:val="23"/>
          <w:szCs w:val="23"/>
        </w:rPr>
        <w:t>nderstand</w:t>
      </w:r>
      <w:r w:rsidRPr="00EE0D52">
        <w:rPr>
          <w:sz w:val="23"/>
          <w:szCs w:val="23"/>
        </w:rPr>
        <w:t xml:space="preserve"> </w:t>
      </w:r>
      <w:r>
        <w:rPr>
          <w:sz w:val="23"/>
          <w:szCs w:val="23"/>
        </w:rPr>
        <w:t>the</w:t>
      </w:r>
      <w:r w:rsidRPr="0048772E">
        <w:rPr>
          <w:b/>
          <w:bCs/>
          <w:sz w:val="23"/>
          <w:szCs w:val="23"/>
        </w:rPr>
        <w:t xml:space="preserve"> </w:t>
      </w:r>
      <w:r w:rsidRPr="0048772E">
        <w:rPr>
          <w:sz w:val="23"/>
          <w:szCs w:val="23"/>
        </w:rPr>
        <w:t>Chemical Unit Processes</w:t>
      </w:r>
      <w:r>
        <w:rPr>
          <w:sz w:val="23"/>
          <w:szCs w:val="23"/>
        </w:rPr>
        <w:t>,</w:t>
      </w:r>
      <w:r w:rsidRPr="0048772E">
        <w:rPr>
          <w:sz w:val="23"/>
          <w:szCs w:val="23"/>
        </w:rPr>
        <w:t xml:space="preserve"> </w:t>
      </w:r>
      <w:r>
        <w:rPr>
          <w:sz w:val="23"/>
          <w:szCs w:val="23"/>
        </w:rPr>
        <w:t>Chemical precipitation,</w:t>
      </w:r>
      <w:r w:rsidRPr="0048772E">
        <w:rPr>
          <w:sz w:val="23"/>
          <w:szCs w:val="23"/>
        </w:rPr>
        <w:t xml:space="preserve"> </w:t>
      </w:r>
      <w:r>
        <w:rPr>
          <w:sz w:val="23"/>
          <w:szCs w:val="23"/>
        </w:rPr>
        <w:t>Disinfection,</w:t>
      </w:r>
      <w:r w:rsidRPr="0048772E">
        <w:rPr>
          <w:sz w:val="23"/>
          <w:szCs w:val="23"/>
        </w:rPr>
        <w:t xml:space="preserve"> </w:t>
      </w:r>
      <w:r>
        <w:rPr>
          <w:sz w:val="23"/>
          <w:szCs w:val="23"/>
        </w:rPr>
        <w:t>Dechlorination.</w:t>
      </w:r>
    </w:p>
    <w:p w:rsidR="0048772E" w:rsidRDefault="0048772E" w:rsidP="00623D20">
      <w:pPr>
        <w:pStyle w:val="Default"/>
        <w:rPr>
          <w:sz w:val="23"/>
          <w:szCs w:val="23"/>
        </w:rPr>
      </w:pPr>
    </w:p>
    <w:p w:rsidR="0048772E" w:rsidRDefault="0048772E" w:rsidP="0048772E">
      <w:pPr>
        <w:autoSpaceDE w:val="0"/>
        <w:autoSpaceDN w:val="0"/>
        <w:adjustRightInd w:val="0"/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-To learn the</w:t>
      </w:r>
      <w:r w:rsidRPr="0048772E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48772E">
        <w:rPr>
          <w:rFonts w:ascii="Times New Roman" w:hAnsi="Times New Roman" w:cs="Times New Roman"/>
          <w:sz w:val="23"/>
          <w:szCs w:val="23"/>
        </w:rPr>
        <w:t>Biological Unit Processes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: </w:t>
      </w:r>
      <w:r>
        <w:rPr>
          <w:rFonts w:ascii="Times New Roman" w:hAnsi="Times New Roman" w:cs="Times New Roman"/>
          <w:sz w:val="23"/>
          <w:szCs w:val="23"/>
        </w:rPr>
        <w:t>Aerobic, Anaerobic, Denitrification, and Biosorption.</w:t>
      </w:r>
    </w:p>
    <w:p w:rsidR="00623D20" w:rsidRDefault="00623D20" w:rsidP="00623D20">
      <w:pPr>
        <w:pStyle w:val="Default"/>
        <w:rPr>
          <w:sz w:val="23"/>
          <w:szCs w:val="23"/>
        </w:rPr>
      </w:pPr>
    </w:p>
    <w:p w:rsidR="00623D20" w:rsidRDefault="00623D20" w:rsidP="00623D20">
      <w:pPr>
        <w:pStyle w:val="Default"/>
      </w:pPr>
    </w:p>
    <w:p w:rsidR="00623D20" w:rsidRPr="00623D20" w:rsidRDefault="00623D20" w:rsidP="00991158">
      <w:pPr>
        <w:pStyle w:val="Default"/>
        <w:rPr>
          <w:b/>
          <w:bCs/>
          <w:color w:val="000000" w:themeColor="text1"/>
          <w:sz w:val="28"/>
          <w:szCs w:val="28"/>
        </w:rPr>
      </w:pPr>
    </w:p>
    <w:p w:rsidR="00623D20" w:rsidRDefault="0048772E" w:rsidP="00991158">
      <w:pPr>
        <w:pStyle w:val="Default"/>
        <w:rPr>
          <w:b/>
          <w:bCs/>
          <w:color w:val="00B050"/>
          <w:sz w:val="32"/>
          <w:szCs w:val="32"/>
        </w:rPr>
      </w:pPr>
      <w:r w:rsidRPr="0048772E">
        <w:rPr>
          <w:b/>
          <w:bCs/>
          <w:color w:val="00B050"/>
          <w:sz w:val="32"/>
          <w:szCs w:val="32"/>
        </w:rPr>
        <w:t>WT – 225: Waste Treatment – II</w:t>
      </w:r>
    </w:p>
    <w:p w:rsidR="0048772E" w:rsidRDefault="0048772E" w:rsidP="00991158">
      <w:pPr>
        <w:pStyle w:val="Default"/>
        <w:rPr>
          <w:sz w:val="23"/>
          <w:szCs w:val="23"/>
        </w:rPr>
      </w:pPr>
      <w:r w:rsidRPr="0048772E">
        <w:rPr>
          <w:b/>
          <w:bCs/>
          <w:color w:val="auto"/>
          <w:sz w:val="32"/>
          <w:szCs w:val="32"/>
        </w:rPr>
        <w:t>-</w:t>
      </w:r>
      <w:r w:rsidR="009B753F" w:rsidRPr="009B753F">
        <w:rPr>
          <w:sz w:val="23"/>
          <w:szCs w:val="23"/>
        </w:rPr>
        <w:t xml:space="preserve"> </w:t>
      </w:r>
      <w:r w:rsidR="009B753F">
        <w:rPr>
          <w:sz w:val="23"/>
          <w:szCs w:val="23"/>
        </w:rPr>
        <w:t>To learn the</w:t>
      </w:r>
      <w:r w:rsidR="009B753F" w:rsidRPr="009B753F">
        <w:rPr>
          <w:sz w:val="23"/>
          <w:szCs w:val="23"/>
        </w:rPr>
        <w:t xml:space="preserve"> </w:t>
      </w:r>
      <w:r w:rsidR="009B753F">
        <w:rPr>
          <w:sz w:val="23"/>
          <w:szCs w:val="23"/>
        </w:rPr>
        <w:t>Removal of phosphorus,</w:t>
      </w:r>
      <w:r w:rsidR="009B753F" w:rsidRPr="009B753F">
        <w:rPr>
          <w:sz w:val="23"/>
          <w:szCs w:val="23"/>
        </w:rPr>
        <w:t xml:space="preserve"> </w:t>
      </w:r>
      <w:r w:rsidR="009B753F">
        <w:rPr>
          <w:sz w:val="23"/>
          <w:szCs w:val="23"/>
        </w:rPr>
        <w:t>toxic compounds and refractory organics.</w:t>
      </w:r>
    </w:p>
    <w:p w:rsidR="009B753F" w:rsidRDefault="009B753F" w:rsidP="00991158">
      <w:pPr>
        <w:pStyle w:val="Default"/>
        <w:rPr>
          <w:sz w:val="23"/>
          <w:szCs w:val="23"/>
        </w:rPr>
      </w:pPr>
    </w:p>
    <w:p w:rsidR="009B753F" w:rsidRDefault="009B753F" w:rsidP="00991158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</w:t>
      </w:r>
      <w:r w:rsidRPr="009B753F">
        <w:rPr>
          <w:color w:val="auto"/>
          <w:sz w:val="23"/>
          <w:szCs w:val="23"/>
        </w:rPr>
        <w:t xml:space="preserve"> </w:t>
      </w:r>
      <w:r w:rsidRPr="00084117">
        <w:rPr>
          <w:color w:val="auto"/>
          <w:sz w:val="23"/>
          <w:szCs w:val="23"/>
        </w:rPr>
        <w:t>To understand</w:t>
      </w:r>
      <w:r w:rsidRPr="00EE0D52">
        <w:rPr>
          <w:sz w:val="23"/>
          <w:szCs w:val="23"/>
        </w:rPr>
        <w:t xml:space="preserve"> </w:t>
      </w:r>
      <w:r>
        <w:rPr>
          <w:sz w:val="23"/>
          <w:szCs w:val="23"/>
        </w:rPr>
        <w:t>the</w:t>
      </w:r>
      <w:r w:rsidRPr="009B753F">
        <w:rPr>
          <w:sz w:val="23"/>
          <w:szCs w:val="23"/>
        </w:rPr>
        <w:t xml:space="preserve"> </w:t>
      </w:r>
      <w:r>
        <w:rPr>
          <w:sz w:val="23"/>
          <w:szCs w:val="23"/>
        </w:rPr>
        <w:t>Sludge treatment and disposal.</w:t>
      </w:r>
    </w:p>
    <w:p w:rsidR="009B753F" w:rsidRDefault="009B753F" w:rsidP="00991158">
      <w:pPr>
        <w:pStyle w:val="Default"/>
        <w:rPr>
          <w:sz w:val="23"/>
          <w:szCs w:val="23"/>
        </w:rPr>
      </w:pPr>
    </w:p>
    <w:p w:rsidR="009B753F" w:rsidRPr="0048772E" w:rsidRDefault="009B753F" w:rsidP="00991158">
      <w:pPr>
        <w:pStyle w:val="Default"/>
        <w:rPr>
          <w:b/>
          <w:bCs/>
          <w:color w:val="auto"/>
          <w:sz w:val="32"/>
          <w:szCs w:val="32"/>
        </w:rPr>
      </w:pPr>
      <w:r>
        <w:rPr>
          <w:sz w:val="23"/>
          <w:szCs w:val="23"/>
        </w:rPr>
        <w:t>-</w:t>
      </w:r>
      <w:r w:rsidRPr="009B753F">
        <w:t xml:space="preserve"> </w:t>
      </w:r>
      <w:r>
        <w:t>To know</w:t>
      </w:r>
      <w:r w:rsidRPr="009B753F">
        <w:rPr>
          <w:sz w:val="23"/>
          <w:szCs w:val="23"/>
        </w:rPr>
        <w:t xml:space="preserve"> </w:t>
      </w:r>
      <w:r>
        <w:rPr>
          <w:sz w:val="23"/>
          <w:szCs w:val="23"/>
        </w:rPr>
        <w:t>In-situ bioremediation,</w:t>
      </w:r>
      <w:r w:rsidRPr="009B753F">
        <w:rPr>
          <w:sz w:val="23"/>
          <w:szCs w:val="23"/>
        </w:rPr>
        <w:t xml:space="preserve"> </w:t>
      </w:r>
      <w:r>
        <w:rPr>
          <w:sz w:val="23"/>
          <w:szCs w:val="23"/>
        </w:rPr>
        <w:t>Design principles and designing of ETPs.</w:t>
      </w:r>
    </w:p>
    <w:p w:rsidR="00991158" w:rsidRDefault="00991158" w:rsidP="00991158">
      <w:pPr>
        <w:pStyle w:val="Default"/>
        <w:rPr>
          <w:sz w:val="23"/>
          <w:szCs w:val="23"/>
        </w:rPr>
      </w:pPr>
    </w:p>
    <w:p w:rsidR="00991158" w:rsidRDefault="009B753F" w:rsidP="00991158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</w:t>
      </w:r>
      <w:r w:rsidRPr="009B753F">
        <w:rPr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>U</w:t>
      </w:r>
      <w:r w:rsidRPr="00084117">
        <w:rPr>
          <w:color w:val="auto"/>
          <w:sz w:val="23"/>
          <w:szCs w:val="23"/>
        </w:rPr>
        <w:t>nderstand</w:t>
      </w:r>
      <w:r w:rsidRPr="00EE0D52">
        <w:rPr>
          <w:sz w:val="23"/>
          <w:szCs w:val="23"/>
        </w:rPr>
        <w:t xml:space="preserve"> </w:t>
      </w:r>
      <w:r>
        <w:rPr>
          <w:sz w:val="23"/>
          <w:szCs w:val="23"/>
        </w:rPr>
        <w:t>the</w:t>
      </w:r>
      <w:r w:rsidRPr="0048772E"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>Troubleshooting,</w:t>
      </w:r>
      <w:r w:rsidRPr="009B753F">
        <w:rPr>
          <w:sz w:val="23"/>
          <w:szCs w:val="23"/>
        </w:rPr>
        <w:t xml:space="preserve"> </w:t>
      </w:r>
      <w:r>
        <w:rPr>
          <w:sz w:val="23"/>
          <w:szCs w:val="23"/>
        </w:rPr>
        <w:t>Environmental Impact Assessment.</w:t>
      </w:r>
    </w:p>
    <w:p w:rsidR="00991158" w:rsidRDefault="00991158" w:rsidP="0099115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991158" w:rsidRDefault="00991158" w:rsidP="00991158">
      <w:pPr>
        <w:pStyle w:val="Default"/>
      </w:pPr>
      <w:r>
        <w:t xml:space="preserve"> </w:t>
      </w:r>
    </w:p>
    <w:p w:rsidR="00991158" w:rsidRDefault="00991158" w:rsidP="00991158">
      <w:pPr>
        <w:pStyle w:val="Default"/>
        <w:rPr>
          <w:sz w:val="23"/>
          <w:szCs w:val="23"/>
        </w:rPr>
      </w:pPr>
    </w:p>
    <w:p w:rsidR="00900A58" w:rsidRDefault="007D5ED1" w:rsidP="00900A58">
      <w:pPr>
        <w:pStyle w:val="Default"/>
        <w:rPr>
          <w:b/>
          <w:bCs/>
          <w:color w:val="auto"/>
          <w:sz w:val="32"/>
          <w:szCs w:val="32"/>
        </w:rPr>
      </w:pPr>
      <w:r w:rsidRPr="007D5ED1">
        <w:rPr>
          <w:b/>
          <w:bCs/>
          <w:color w:val="00B050"/>
          <w:sz w:val="32"/>
          <w:szCs w:val="32"/>
        </w:rPr>
        <w:t>WT – 226: Wine Technology – II</w:t>
      </w:r>
    </w:p>
    <w:p w:rsidR="007D5ED1" w:rsidRDefault="007D5ED1" w:rsidP="00900A58">
      <w:pPr>
        <w:pStyle w:val="Default"/>
        <w:rPr>
          <w:sz w:val="23"/>
          <w:szCs w:val="23"/>
        </w:rPr>
      </w:pPr>
      <w:r>
        <w:rPr>
          <w:b/>
          <w:bCs/>
          <w:color w:val="auto"/>
          <w:sz w:val="32"/>
          <w:szCs w:val="32"/>
        </w:rPr>
        <w:t>-</w:t>
      </w:r>
      <w:r w:rsidRPr="007D5ED1"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>To learn the</w:t>
      </w:r>
      <w:r w:rsidRPr="009B753F">
        <w:rPr>
          <w:sz w:val="23"/>
          <w:szCs w:val="23"/>
        </w:rPr>
        <w:t xml:space="preserve"> </w:t>
      </w:r>
      <w:r w:rsidRPr="007D5ED1">
        <w:rPr>
          <w:sz w:val="23"/>
          <w:szCs w:val="23"/>
        </w:rPr>
        <w:t xml:space="preserve">Production of white wine, </w:t>
      </w:r>
      <w:r>
        <w:rPr>
          <w:sz w:val="23"/>
          <w:szCs w:val="23"/>
        </w:rPr>
        <w:t>White Wine objective,</w:t>
      </w:r>
      <w:r w:rsidRPr="007D5ED1">
        <w:rPr>
          <w:sz w:val="23"/>
          <w:szCs w:val="23"/>
        </w:rPr>
        <w:t xml:space="preserve"> </w:t>
      </w:r>
      <w:r>
        <w:rPr>
          <w:sz w:val="23"/>
          <w:szCs w:val="23"/>
        </w:rPr>
        <w:t>Varieties and style.</w:t>
      </w:r>
    </w:p>
    <w:p w:rsidR="000C131F" w:rsidRDefault="000C131F" w:rsidP="00900A58">
      <w:pPr>
        <w:pStyle w:val="Default"/>
        <w:rPr>
          <w:sz w:val="23"/>
          <w:szCs w:val="23"/>
        </w:rPr>
      </w:pPr>
    </w:p>
    <w:p w:rsidR="007D5ED1" w:rsidRDefault="007D5ED1" w:rsidP="00900A58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</w:t>
      </w:r>
      <w:r w:rsidRPr="007D5ED1">
        <w:rPr>
          <w:sz w:val="23"/>
          <w:szCs w:val="23"/>
        </w:rPr>
        <w:t xml:space="preserve"> </w:t>
      </w:r>
      <w:r w:rsidRPr="00084117">
        <w:rPr>
          <w:color w:val="auto"/>
          <w:sz w:val="23"/>
          <w:szCs w:val="23"/>
        </w:rPr>
        <w:t>To understand</w:t>
      </w:r>
      <w:r w:rsidRPr="00EE0D52">
        <w:rPr>
          <w:sz w:val="23"/>
          <w:szCs w:val="23"/>
        </w:rPr>
        <w:t xml:space="preserve"> </w:t>
      </w:r>
      <w:r>
        <w:rPr>
          <w:sz w:val="23"/>
          <w:szCs w:val="23"/>
        </w:rPr>
        <w:t>the physiology of grape : Component, principal, location, fate.</w:t>
      </w:r>
    </w:p>
    <w:p w:rsidR="000C131F" w:rsidRDefault="000C131F" w:rsidP="00900A58">
      <w:pPr>
        <w:pStyle w:val="Default"/>
        <w:rPr>
          <w:sz w:val="23"/>
          <w:szCs w:val="23"/>
        </w:rPr>
      </w:pPr>
    </w:p>
    <w:p w:rsidR="000C131F" w:rsidRDefault="007D5ED1" w:rsidP="00900A58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</w:t>
      </w:r>
      <w:r w:rsidRPr="007D5ED1">
        <w:rPr>
          <w:b/>
          <w:bCs/>
          <w:sz w:val="23"/>
          <w:szCs w:val="23"/>
        </w:rPr>
        <w:t xml:space="preserve"> </w:t>
      </w:r>
      <w:r>
        <w:t>To know</w:t>
      </w:r>
      <w:r w:rsidRPr="009B753F">
        <w:rPr>
          <w:sz w:val="23"/>
          <w:szCs w:val="23"/>
        </w:rPr>
        <w:t xml:space="preserve"> </w:t>
      </w:r>
      <w:r w:rsidRPr="007D5ED1">
        <w:rPr>
          <w:sz w:val="23"/>
          <w:szCs w:val="23"/>
        </w:rPr>
        <w:t>White wine making process</w:t>
      </w:r>
      <w:r>
        <w:rPr>
          <w:sz w:val="23"/>
          <w:szCs w:val="23"/>
        </w:rPr>
        <w:t>, Harvesting, crushing, pressing, juice, addition of active yeast</w:t>
      </w:r>
    </w:p>
    <w:p w:rsidR="000C131F" w:rsidRDefault="000C131F" w:rsidP="00900A58">
      <w:pPr>
        <w:pStyle w:val="Default"/>
        <w:rPr>
          <w:sz w:val="23"/>
          <w:szCs w:val="23"/>
        </w:rPr>
      </w:pPr>
    </w:p>
    <w:p w:rsidR="007D5ED1" w:rsidRDefault="007D5ED1" w:rsidP="00900A58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</w:t>
      </w:r>
      <w:r w:rsidRPr="007D5ED1">
        <w:rPr>
          <w:sz w:val="23"/>
          <w:szCs w:val="23"/>
        </w:rPr>
        <w:t xml:space="preserve"> </w:t>
      </w:r>
      <w:r>
        <w:rPr>
          <w:sz w:val="23"/>
          <w:szCs w:val="23"/>
        </w:rPr>
        <w:t>Control of fermentation parameter,</w:t>
      </w:r>
      <w:r w:rsidRPr="007D5ED1">
        <w:rPr>
          <w:sz w:val="23"/>
          <w:szCs w:val="23"/>
        </w:rPr>
        <w:t xml:space="preserve"> </w:t>
      </w:r>
      <w:r>
        <w:rPr>
          <w:sz w:val="23"/>
          <w:szCs w:val="23"/>
        </w:rPr>
        <w:t>Clarification and stabilization, Maturation and aging.</w:t>
      </w:r>
    </w:p>
    <w:p w:rsidR="000C131F" w:rsidRDefault="000C131F" w:rsidP="00900A58">
      <w:pPr>
        <w:pStyle w:val="Default"/>
        <w:rPr>
          <w:sz w:val="23"/>
          <w:szCs w:val="23"/>
        </w:rPr>
      </w:pPr>
    </w:p>
    <w:p w:rsidR="007D5ED1" w:rsidRDefault="007D5ED1" w:rsidP="00900A58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</w:t>
      </w:r>
      <w:r w:rsidRPr="007D5ED1"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>U</w:t>
      </w:r>
      <w:r w:rsidRPr="00084117">
        <w:rPr>
          <w:color w:val="auto"/>
          <w:sz w:val="23"/>
          <w:szCs w:val="23"/>
        </w:rPr>
        <w:t>nderstand</w:t>
      </w:r>
      <w:r w:rsidRPr="00EE0D52">
        <w:rPr>
          <w:sz w:val="23"/>
          <w:szCs w:val="23"/>
        </w:rPr>
        <w:t xml:space="preserve"> </w:t>
      </w:r>
      <w:r>
        <w:rPr>
          <w:sz w:val="23"/>
          <w:szCs w:val="23"/>
        </w:rPr>
        <w:t>the</w:t>
      </w:r>
      <w:r w:rsidRPr="007D5ED1">
        <w:rPr>
          <w:sz w:val="23"/>
          <w:szCs w:val="23"/>
        </w:rPr>
        <w:t xml:space="preserve"> </w:t>
      </w:r>
      <w:r>
        <w:rPr>
          <w:sz w:val="23"/>
          <w:szCs w:val="23"/>
        </w:rPr>
        <w:t>Blending, bottle aging and post bulk operation.</w:t>
      </w:r>
    </w:p>
    <w:p w:rsidR="000C131F" w:rsidRDefault="000C131F" w:rsidP="00900A58">
      <w:pPr>
        <w:pStyle w:val="Default"/>
        <w:rPr>
          <w:sz w:val="23"/>
          <w:szCs w:val="23"/>
        </w:rPr>
      </w:pPr>
    </w:p>
    <w:p w:rsidR="007D5ED1" w:rsidRDefault="007D5ED1" w:rsidP="00900A58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</w:t>
      </w:r>
      <w:r w:rsidRPr="007D5ED1">
        <w:t xml:space="preserve"> </w:t>
      </w:r>
      <w:r>
        <w:t>To know</w:t>
      </w:r>
      <w:r w:rsidRPr="007D5ED1">
        <w:rPr>
          <w:b/>
          <w:bCs/>
          <w:sz w:val="23"/>
          <w:szCs w:val="23"/>
        </w:rPr>
        <w:t xml:space="preserve"> </w:t>
      </w:r>
      <w:r w:rsidRPr="007D5ED1">
        <w:rPr>
          <w:sz w:val="23"/>
          <w:szCs w:val="23"/>
        </w:rPr>
        <w:t>Cooperage for wine making</w:t>
      </w:r>
      <w:r>
        <w:rPr>
          <w:b/>
          <w:bCs/>
          <w:sz w:val="23"/>
          <w:szCs w:val="23"/>
        </w:rPr>
        <w:t>,</w:t>
      </w:r>
      <w:r w:rsidRPr="007D5ED1">
        <w:rPr>
          <w:sz w:val="23"/>
          <w:szCs w:val="23"/>
        </w:rPr>
        <w:t xml:space="preserve"> </w:t>
      </w:r>
      <w:r>
        <w:rPr>
          <w:sz w:val="23"/>
          <w:szCs w:val="23"/>
        </w:rPr>
        <w:t>oak barrel making in world.</w:t>
      </w:r>
    </w:p>
    <w:p w:rsidR="000C131F" w:rsidRDefault="000C131F" w:rsidP="00900A58">
      <w:pPr>
        <w:pStyle w:val="Default"/>
        <w:rPr>
          <w:sz w:val="23"/>
          <w:szCs w:val="23"/>
        </w:rPr>
      </w:pPr>
    </w:p>
    <w:p w:rsidR="007D5ED1" w:rsidRPr="007D5ED1" w:rsidRDefault="007D5ED1" w:rsidP="000C131F">
      <w:pPr>
        <w:autoSpaceDE w:val="0"/>
        <w:autoSpaceDN w:val="0"/>
        <w:adjustRightInd w:val="0"/>
        <w:spacing w:after="0" w:line="240" w:lineRule="auto"/>
        <w:rPr>
          <w:sz w:val="32"/>
          <w:szCs w:val="32"/>
        </w:rPr>
      </w:pPr>
      <w:r>
        <w:rPr>
          <w:sz w:val="23"/>
          <w:szCs w:val="23"/>
        </w:rPr>
        <w:t>-</w:t>
      </w:r>
      <w:r w:rsidRPr="007D5ED1">
        <w:rPr>
          <w:sz w:val="23"/>
          <w:szCs w:val="23"/>
        </w:rPr>
        <w:t xml:space="preserve"> </w:t>
      </w:r>
      <w:r>
        <w:rPr>
          <w:sz w:val="23"/>
          <w:szCs w:val="23"/>
        </w:rPr>
        <w:t>To learn</w:t>
      </w:r>
      <w:r w:rsidRPr="007D5ED1">
        <w:rPr>
          <w:rFonts w:ascii="Times New Roman" w:hAnsi="Times New Roman" w:cs="Times New Roman"/>
          <w:sz w:val="23"/>
          <w:szCs w:val="23"/>
        </w:rPr>
        <w:t xml:space="preserve"> </w:t>
      </w:r>
      <w:r w:rsidR="000C131F">
        <w:rPr>
          <w:rFonts w:ascii="Times New Roman" w:hAnsi="Times New Roman" w:cs="Times New Roman"/>
          <w:sz w:val="23"/>
          <w:szCs w:val="23"/>
        </w:rPr>
        <w:t>Racking:</w:t>
      </w:r>
      <w:r>
        <w:rPr>
          <w:rFonts w:ascii="Times New Roman" w:hAnsi="Times New Roman" w:cs="Times New Roman"/>
          <w:sz w:val="23"/>
          <w:szCs w:val="23"/>
        </w:rPr>
        <w:t xml:space="preserve"> role and </w:t>
      </w:r>
      <w:r w:rsidR="000C131F">
        <w:rPr>
          <w:rFonts w:ascii="Times New Roman" w:hAnsi="Times New Roman" w:cs="Times New Roman"/>
          <w:sz w:val="23"/>
          <w:szCs w:val="23"/>
        </w:rPr>
        <w:t>technique, Theory</w:t>
      </w:r>
      <w:r>
        <w:rPr>
          <w:rFonts w:ascii="Times New Roman" w:hAnsi="Times New Roman" w:cs="Times New Roman"/>
          <w:sz w:val="23"/>
          <w:szCs w:val="23"/>
        </w:rPr>
        <w:t xml:space="preserve"> of protein </w:t>
      </w:r>
      <w:r w:rsidR="000C131F">
        <w:rPr>
          <w:rFonts w:ascii="Times New Roman" w:hAnsi="Times New Roman" w:cs="Times New Roman"/>
          <w:sz w:val="23"/>
          <w:szCs w:val="23"/>
        </w:rPr>
        <w:t>fining, Fining</w:t>
      </w:r>
      <w:r>
        <w:rPr>
          <w:rFonts w:ascii="Times New Roman" w:hAnsi="Times New Roman" w:cs="Times New Roman"/>
          <w:sz w:val="23"/>
          <w:szCs w:val="23"/>
        </w:rPr>
        <w:t xml:space="preserve"> teachings, </w:t>
      </w:r>
      <w:r w:rsidR="000C131F">
        <w:rPr>
          <w:rFonts w:ascii="Times New Roman" w:hAnsi="Times New Roman" w:cs="Times New Roman"/>
          <w:sz w:val="23"/>
          <w:szCs w:val="23"/>
        </w:rPr>
        <w:t>and products</w:t>
      </w:r>
      <w:r>
        <w:rPr>
          <w:rFonts w:ascii="Times New Roman" w:hAnsi="Times New Roman" w:cs="Times New Roman"/>
          <w:sz w:val="23"/>
          <w:szCs w:val="23"/>
        </w:rPr>
        <w:t xml:space="preserve"> used </w:t>
      </w:r>
    </w:p>
    <w:p w:rsidR="00900A58" w:rsidRDefault="000C131F" w:rsidP="00900A58">
      <w:pPr>
        <w:pStyle w:val="Default"/>
      </w:pPr>
      <w:r>
        <w:t xml:space="preserve">   </w:t>
      </w:r>
      <w:r>
        <w:rPr>
          <w:sz w:val="23"/>
          <w:szCs w:val="23"/>
        </w:rPr>
        <w:t>in</w:t>
      </w:r>
      <w:r>
        <w:rPr>
          <w:color w:val="auto"/>
          <w:sz w:val="32"/>
          <w:szCs w:val="32"/>
        </w:rPr>
        <w:t xml:space="preserve"> </w:t>
      </w:r>
      <w:r>
        <w:rPr>
          <w:sz w:val="23"/>
          <w:szCs w:val="23"/>
        </w:rPr>
        <w:t>Fining, Clarification treatment.</w:t>
      </w:r>
    </w:p>
    <w:p w:rsidR="00DB513A" w:rsidRPr="00DB513A" w:rsidRDefault="00DB513A" w:rsidP="00DB513A">
      <w:pPr>
        <w:pStyle w:val="Default"/>
        <w:rPr>
          <w:color w:val="00B050"/>
          <w:sz w:val="28"/>
          <w:szCs w:val="28"/>
        </w:rPr>
      </w:pPr>
      <w:r w:rsidRPr="00DB513A">
        <w:rPr>
          <w:color w:val="00B050"/>
          <w:sz w:val="28"/>
          <w:szCs w:val="28"/>
        </w:rPr>
        <w:tab/>
      </w:r>
      <w:r w:rsidRPr="00DB513A">
        <w:rPr>
          <w:color w:val="00B050"/>
          <w:sz w:val="28"/>
          <w:szCs w:val="28"/>
        </w:rPr>
        <w:tab/>
      </w:r>
      <w:r w:rsidRPr="00DB513A">
        <w:rPr>
          <w:color w:val="00B050"/>
          <w:sz w:val="28"/>
          <w:szCs w:val="28"/>
        </w:rPr>
        <w:tab/>
      </w:r>
      <w:r w:rsidRPr="00DB513A">
        <w:rPr>
          <w:color w:val="00B050"/>
          <w:sz w:val="28"/>
          <w:szCs w:val="28"/>
        </w:rPr>
        <w:tab/>
      </w:r>
      <w:r w:rsidRPr="00DB513A">
        <w:rPr>
          <w:color w:val="00B050"/>
          <w:sz w:val="28"/>
          <w:szCs w:val="28"/>
        </w:rPr>
        <w:tab/>
      </w:r>
      <w:r w:rsidRPr="00DB513A">
        <w:rPr>
          <w:color w:val="00B050"/>
          <w:sz w:val="28"/>
          <w:szCs w:val="28"/>
        </w:rPr>
        <w:tab/>
      </w:r>
      <w:r w:rsidRPr="00DB513A">
        <w:rPr>
          <w:color w:val="00B050"/>
          <w:sz w:val="28"/>
          <w:szCs w:val="28"/>
        </w:rPr>
        <w:tab/>
      </w:r>
    </w:p>
    <w:p w:rsidR="00DB513A" w:rsidRPr="00DB513A" w:rsidRDefault="00DB513A" w:rsidP="00DB513A">
      <w:pPr>
        <w:pStyle w:val="Default"/>
        <w:rPr>
          <w:color w:val="00B050"/>
          <w:sz w:val="28"/>
          <w:szCs w:val="28"/>
        </w:rPr>
      </w:pPr>
    </w:p>
    <w:p w:rsidR="00DB513A" w:rsidRDefault="00DB513A" w:rsidP="00DB513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</w:t>
      </w:r>
    </w:p>
    <w:p w:rsidR="00DB513A" w:rsidRDefault="00DB513A" w:rsidP="00DB513A">
      <w:pPr>
        <w:pStyle w:val="Default"/>
        <w:rPr>
          <w:sz w:val="23"/>
          <w:szCs w:val="23"/>
        </w:rPr>
      </w:pPr>
    </w:p>
    <w:p w:rsidR="00DB513A" w:rsidRDefault="00DB513A" w:rsidP="00DB513A">
      <w:pPr>
        <w:pStyle w:val="Default"/>
        <w:rPr>
          <w:sz w:val="23"/>
          <w:szCs w:val="23"/>
        </w:rPr>
      </w:pPr>
    </w:p>
    <w:p w:rsidR="00DB513A" w:rsidRDefault="00E778E0" w:rsidP="00051F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aps/>
          <w:color w:val="FF0000"/>
          <w:sz w:val="32"/>
          <w:szCs w:val="26"/>
        </w:rPr>
      </w:pPr>
      <w:r w:rsidRPr="00E778E0">
        <w:rPr>
          <w:rFonts w:ascii="Times New Roman" w:hAnsi="Times New Roman" w:cs="Times New Roman"/>
          <w:b/>
          <w:bCs/>
          <w:color w:val="0070C0"/>
          <w:sz w:val="32"/>
          <w:szCs w:val="30"/>
        </w:rPr>
        <w:t>S.Y.B</w:t>
      </w:r>
      <w:r>
        <w:rPr>
          <w:rFonts w:ascii="Times New Roman" w:hAnsi="Times New Roman" w:cs="Times New Roman"/>
          <w:b/>
          <w:bCs/>
          <w:color w:val="0070C0"/>
          <w:sz w:val="32"/>
          <w:szCs w:val="30"/>
        </w:rPr>
        <w:t>.</w:t>
      </w:r>
      <w:r w:rsidRPr="00E778E0">
        <w:rPr>
          <w:rFonts w:ascii="Times New Roman" w:hAnsi="Times New Roman" w:cs="Times New Roman"/>
          <w:b/>
          <w:bCs/>
          <w:color w:val="0070C0"/>
          <w:sz w:val="32"/>
          <w:szCs w:val="30"/>
        </w:rPr>
        <w:t>S</w:t>
      </w:r>
      <w:r>
        <w:rPr>
          <w:rFonts w:ascii="Times New Roman" w:hAnsi="Times New Roman" w:cs="Times New Roman"/>
          <w:b/>
          <w:bCs/>
          <w:color w:val="0070C0"/>
          <w:sz w:val="32"/>
          <w:szCs w:val="30"/>
        </w:rPr>
        <w:t>c</w:t>
      </w:r>
      <w:r w:rsidRPr="00E778E0">
        <w:rPr>
          <w:rFonts w:ascii="Times New Roman" w:hAnsi="Times New Roman" w:cs="Times New Roman"/>
          <w:b/>
          <w:bCs/>
          <w:color w:val="0070C0"/>
          <w:sz w:val="32"/>
          <w:szCs w:val="30"/>
        </w:rPr>
        <w:t>.</w:t>
      </w:r>
      <w:r>
        <w:rPr>
          <w:rFonts w:ascii="Times New Roman" w:hAnsi="Times New Roman" w:cs="Times New Roman"/>
          <w:b/>
          <w:bCs/>
          <w:color w:val="0070C0"/>
          <w:sz w:val="32"/>
          <w:szCs w:val="30"/>
        </w:rPr>
        <w:t xml:space="preserve"> WINE TECH.    </w:t>
      </w:r>
      <w:r w:rsidR="00051FC2" w:rsidRPr="00051FC2">
        <w:rPr>
          <w:rFonts w:ascii="Times New Roman" w:hAnsi="Times New Roman" w:cs="Times New Roman"/>
          <w:b/>
          <w:bCs/>
          <w:caps/>
          <w:color w:val="FF0000"/>
          <w:sz w:val="32"/>
          <w:szCs w:val="30"/>
        </w:rPr>
        <w:t xml:space="preserve">Semester I and II </w:t>
      </w:r>
      <w:r w:rsidR="00051FC2" w:rsidRPr="00051FC2">
        <w:rPr>
          <w:rFonts w:ascii="Times New Roman" w:hAnsi="Times New Roman" w:cs="Times New Roman"/>
          <w:b/>
          <w:bCs/>
          <w:caps/>
          <w:color w:val="FF0000"/>
          <w:sz w:val="32"/>
          <w:szCs w:val="26"/>
        </w:rPr>
        <w:t>Practicals</w:t>
      </w:r>
    </w:p>
    <w:p w:rsidR="00051FC2" w:rsidRDefault="00051FC2" w:rsidP="00051F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aps/>
          <w:color w:val="FF0000"/>
          <w:sz w:val="32"/>
          <w:szCs w:val="26"/>
        </w:rPr>
      </w:pPr>
    </w:p>
    <w:p w:rsidR="00E778E0" w:rsidRDefault="00E778E0" w:rsidP="00051F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aps/>
          <w:color w:val="FF0000"/>
          <w:sz w:val="32"/>
          <w:szCs w:val="26"/>
        </w:rPr>
      </w:pPr>
    </w:p>
    <w:p w:rsidR="00051FC2" w:rsidRPr="00DD1FD1" w:rsidRDefault="00051FC2" w:rsidP="00DD1F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color w:val="00B050"/>
          <w:sz w:val="32"/>
          <w:szCs w:val="32"/>
        </w:rPr>
      </w:pPr>
      <w:r w:rsidRPr="00DD1FD1">
        <w:rPr>
          <w:rFonts w:ascii="Times New Roman" w:hAnsi="Times New Roman" w:cs="Times New Roman"/>
          <w:b/>
          <w:bCs/>
          <w:caps/>
          <w:color w:val="00B050"/>
          <w:sz w:val="32"/>
          <w:szCs w:val="32"/>
        </w:rPr>
        <w:t>Course – I</w:t>
      </w:r>
    </w:p>
    <w:p w:rsidR="00051FC2" w:rsidRDefault="00051FC2" w:rsidP="00051F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B050"/>
          <w:sz w:val="32"/>
          <w:szCs w:val="32"/>
        </w:rPr>
      </w:pPr>
    </w:p>
    <w:p w:rsidR="00051FC2" w:rsidRDefault="00051FC2" w:rsidP="00051F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1FC2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To know </w:t>
      </w:r>
      <w:r w:rsidRPr="00051FC2">
        <w:rPr>
          <w:rFonts w:ascii="Times New Roman" w:hAnsi="Times New Roman" w:cs="Times New Roman"/>
          <w:sz w:val="24"/>
          <w:szCs w:val="24"/>
        </w:rPr>
        <w:t>Isolation and purification of wine yeast from stock culture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51FC2">
        <w:rPr>
          <w:rFonts w:ascii="Times New Roman" w:hAnsi="Times New Roman" w:cs="Times New Roman"/>
          <w:sz w:val="24"/>
          <w:szCs w:val="24"/>
        </w:rPr>
        <w:t xml:space="preserve"> flowers, fruits and erries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51FC2" w:rsidRPr="00051FC2" w:rsidRDefault="00051FC2" w:rsidP="00051F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1FC2" w:rsidRDefault="00051FC2" w:rsidP="00051F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051FC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Understand the </w:t>
      </w:r>
      <w:r w:rsidRPr="00051FC2">
        <w:rPr>
          <w:rFonts w:ascii="Times New Roman" w:hAnsi="Times New Roman" w:cs="Times New Roman"/>
          <w:sz w:val="24"/>
          <w:szCs w:val="24"/>
        </w:rPr>
        <w:t>Measurement of growth of wine yeast, bacterial count, direct cell count</w:t>
      </w:r>
    </w:p>
    <w:p w:rsidR="00051FC2" w:rsidRPr="00051FC2" w:rsidRDefault="00051FC2" w:rsidP="00051F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051FC2">
        <w:rPr>
          <w:rFonts w:ascii="Times New Roman" w:hAnsi="Times New Roman" w:cs="Times New Roman"/>
          <w:sz w:val="24"/>
          <w:szCs w:val="24"/>
        </w:rPr>
        <w:t>and total viable count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51FC2">
        <w:rPr>
          <w:rFonts w:ascii="Times New Roman" w:hAnsi="Times New Roman" w:cs="Times New Roman"/>
          <w:sz w:val="24"/>
          <w:szCs w:val="24"/>
        </w:rPr>
        <w:t xml:space="preserve"> count of yeast from the wort and wine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51FC2" w:rsidRPr="00051FC2" w:rsidRDefault="00051FC2" w:rsidP="00051F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1FC2" w:rsidRDefault="00051FC2" w:rsidP="00051F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051FC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To learn </w:t>
      </w:r>
      <w:r w:rsidRPr="00051FC2">
        <w:rPr>
          <w:rFonts w:ascii="Times New Roman" w:hAnsi="Times New Roman" w:cs="Times New Roman"/>
          <w:sz w:val="24"/>
          <w:szCs w:val="24"/>
        </w:rPr>
        <w:t>Inoculum development of yeast and determination of exponential phase of growth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51FC2" w:rsidRPr="00051FC2" w:rsidRDefault="00051FC2" w:rsidP="00051F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1FC2" w:rsidRDefault="00051FC2" w:rsidP="00051F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051FC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To understand </w:t>
      </w:r>
      <w:r w:rsidRPr="00051FC2">
        <w:rPr>
          <w:rFonts w:ascii="Times New Roman" w:hAnsi="Times New Roman" w:cs="Times New Roman"/>
          <w:sz w:val="24"/>
          <w:szCs w:val="24"/>
        </w:rPr>
        <w:t>Determination of proteolytic activity of yeast strain during fermentation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51FC2" w:rsidRPr="00051FC2" w:rsidRDefault="00051FC2" w:rsidP="00051F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1FC2" w:rsidRDefault="00051FC2" w:rsidP="00051F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051FC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To know </w:t>
      </w:r>
      <w:r w:rsidRPr="00051FC2">
        <w:rPr>
          <w:rFonts w:ascii="Times New Roman" w:hAnsi="Times New Roman" w:cs="Times New Roman"/>
          <w:sz w:val="24"/>
          <w:szCs w:val="24"/>
        </w:rPr>
        <w:t>Strain development of yeast for tolerance to higher alcohol and SO2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1FC2">
        <w:rPr>
          <w:rFonts w:ascii="Times New Roman" w:hAnsi="Times New Roman" w:cs="Times New Roman"/>
          <w:sz w:val="24"/>
          <w:szCs w:val="24"/>
        </w:rPr>
        <w:t>concentrations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51FC2" w:rsidRPr="00051FC2" w:rsidRDefault="00051FC2" w:rsidP="00051F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1FC2" w:rsidRDefault="00051FC2" w:rsidP="00051F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051FC2">
        <w:rPr>
          <w:rFonts w:ascii="Times New Roman" w:hAnsi="Times New Roman" w:cs="Times New Roman"/>
          <w:sz w:val="24"/>
          <w:szCs w:val="24"/>
        </w:rPr>
        <w:t>. Homemade wine production: grape, jamoon, pomegranate or any other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1FC2">
        <w:rPr>
          <w:rFonts w:ascii="Times New Roman" w:hAnsi="Times New Roman" w:cs="Times New Roman"/>
          <w:sz w:val="24"/>
          <w:szCs w:val="24"/>
        </w:rPr>
        <w:t>fruit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51FC2" w:rsidRPr="00051FC2" w:rsidRDefault="00051FC2" w:rsidP="00051F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1FC2" w:rsidRDefault="00051FC2" w:rsidP="00051F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051FC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To understand </w:t>
      </w:r>
      <w:r w:rsidRPr="00051FC2">
        <w:rPr>
          <w:rFonts w:ascii="Times New Roman" w:hAnsi="Times New Roman" w:cs="Times New Roman"/>
          <w:sz w:val="24"/>
          <w:szCs w:val="24"/>
        </w:rPr>
        <w:t>Microscopic observation of yeast during wine production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51FC2" w:rsidRPr="00051FC2" w:rsidRDefault="00051FC2" w:rsidP="00051F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1FC2" w:rsidRDefault="00051FC2" w:rsidP="00051F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051FC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To know </w:t>
      </w:r>
      <w:r w:rsidRPr="00051FC2">
        <w:rPr>
          <w:rFonts w:ascii="Times New Roman" w:hAnsi="Times New Roman" w:cs="Times New Roman"/>
          <w:sz w:val="24"/>
          <w:szCs w:val="24"/>
        </w:rPr>
        <w:t>Determination of the course of fermentation and the rate of alcohol production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51FC2" w:rsidRPr="00051FC2" w:rsidRDefault="00051FC2" w:rsidP="00051F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1FC2" w:rsidRDefault="00051FC2" w:rsidP="00051F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051FC2">
        <w:rPr>
          <w:rFonts w:ascii="Times New Roman" w:hAnsi="Times New Roman" w:cs="Times New Roman"/>
          <w:sz w:val="24"/>
          <w:szCs w:val="24"/>
        </w:rPr>
        <w:t>. Whole cell immobilization of yeast. Determination of the sugar alcohol</w:t>
      </w:r>
    </w:p>
    <w:p w:rsidR="00051FC2" w:rsidRDefault="00051FC2" w:rsidP="00051F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051FC2">
        <w:rPr>
          <w:rFonts w:ascii="Times New Roman" w:hAnsi="Times New Roman" w:cs="Times New Roman"/>
          <w:sz w:val="24"/>
          <w:szCs w:val="24"/>
        </w:rPr>
        <w:t>Conversion coefficient in immobilized and free cell systems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51FC2" w:rsidRPr="00051FC2" w:rsidRDefault="00051FC2" w:rsidP="00051F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1FC2" w:rsidRDefault="00051FC2" w:rsidP="00051F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051FC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To understand </w:t>
      </w:r>
      <w:r w:rsidRPr="00051FC2">
        <w:rPr>
          <w:rFonts w:ascii="Times New Roman" w:hAnsi="Times New Roman" w:cs="Times New Roman"/>
          <w:sz w:val="24"/>
          <w:szCs w:val="24"/>
        </w:rPr>
        <w:t>Determination of the ability to produce acetic acid by yeast strain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51FC2" w:rsidRPr="00051FC2" w:rsidRDefault="00051FC2" w:rsidP="00051F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1FC2" w:rsidRPr="00051FC2" w:rsidRDefault="00051FC2" w:rsidP="00051FC2">
      <w:pPr>
        <w:autoSpaceDE w:val="0"/>
        <w:autoSpaceDN w:val="0"/>
        <w:adjustRightInd w:val="0"/>
        <w:spacing w:after="0" w:line="240" w:lineRule="auto"/>
        <w:rPr>
          <w:caps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051FC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To learn </w:t>
      </w:r>
      <w:r w:rsidRPr="00051FC2">
        <w:rPr>
          <w:rFonts w:ascii="Times New Roman" w:hAnsi="Times New Roman" w:cs="Times New Roman"/>
          <w:sz w:val="24"/>
          <w:szCs w:val="24"/>
        </w:rPr>
        <w:t>Determination of the aptitude to form sulfite and sulfide (H2S) by yeast strains</w:t>
      </w:r>
    </w:p>
    <w:p w:rsidR="00DB513A" w:rsidRPr="00051FC2" w:rsidRDefault="00DB513A" w:rsidP="00DB513A">
      <w:pPr>
        <w:pStyle w:val="Default"/>
      </w:pPr>
    </w:p>
    <w:p w:rsidR="00964BA8" w:rsidRDefault="00964BA8" w:rsidP="00964BA8">
      <w:pPr>
        <w:pStyle w:val="Default"/>
        <w:rPr>
          <w:sz w:val="23"/>
          <w:szCs w:val="23"/>
        </w:rPr>
      </w:pPr>
    </w:p>
    <w:p w:rsidR="00964BA8" w:rsidRDefault="00964BA8" w:rsidP="00964BA8">
      <w:pPr>
        <w:pStyle w:val="Default"/>
        <w:rPr>
          <w:sz w:val="23"/>
          <w:szCs w:val="23"/>
        </w:rPr>
      </w:pPr>
    </w:p>
    <w:p w:rsidR="00DD1FD1" w:rsidRDefault="00DD1FD1" w:rsidP="00DD1F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color w:val="00B050"/>
          <w:sz w:val="32"/>
          <w:szCs w:val="26"/>
        </w:rPr>
      </w:pPr>
      <w:r w:rsidRPr="00DD1FD1">
        <w:rPr>
          <w:rFonts w:ascii="Times New Roman" w:hAnsi="Times New Roman" w:cs="Times New Roman"/>
          <w:b/>
          <w:bCs/>
          <w:caps/>
          <w:color w:val="00B050"/>
          <w:sz w:val="32"/>
          <w:szCs w:val="26"/>
        </w:rPr>
        <w:t>Course – II</w:t>
      </w:r>
    </w:p>
    <w:p w:rsidR="00DD1FD1" w:rsidRPr="00DD1FD1" w:rsidRDefault="00DD1FD1" w:rsidP="00DD1F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color w:val="00B050"/>
          <w:sz w:val="32"/>
          <w:szCs w:val="26"/>
        </w:rPr>
      </w:pPr>
    </w:p>
    <w:p w:rsidR="00DD1FD1" w:rsidRDefault="00DD1FD1" w:rsidP="00DD1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To learn </w:t>
      </w:r>
      <w:r>
        <w:rPr>
          <w:rFonts w:ascii="Times New Roman" w:hAnsi="Times New Roman" w:cs="Times New Roman"/>
          <w:sz w:val="23"/>
          <w:szCs w:val="23"/>
        </w:rPr>
        <w:t>Collection of soil sample and determination of N,P,K.</w:t>
      </w:r>
    </w:p>
    <w:p w:rsidR="00DD1FD1" w:rsidRDefault="00DD1FD1" w:rsidP="00DD1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DD1FD1" w:rsidRDefault="00DD1FD1" w:rsidP="00DD1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To know </w:t>
      </w:r>
      <w:r>
        <w:rPr>
          <w:rFonts w:ascii="Times New Roman" w:hAnsi="Times New Roman" w:cs="Times New Roman"/>
          <w:sz w:val="23"/>
          <w:szCs w:val="23"/>
        </w:rPr>
        <w:t>Studies on fruit-bud differentiation by visual identifications.</w:t>
      </w:r>
    </w:p>
    <w:p w:rsidR="00DD1FD1" w:rsidRDefault="00DD1FD1" w:rsidP="00DD1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DD1FD1" w:rsidRDefault="00DD1FD1" w:rsidP="00DD1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3. To </w:t>
      </w:r>
      <w:r>
        <w:rPr>
          <w:rFonts w:ascii="Times New Roman" w:hAnsi="Times New Roman" w:cs="Times New Roman"/>
          <w:sz w:val="24"/>
          <w:szCs w:val="24"/>
        </w:rPr>
        <w:t xml:space="preserve">understand the </w:t>
      </w:r>
      <w:r>
        <w:rPr>
          <w:rFonts w:ascii="Times New Roman" w:hAnsi="Times New Roman" w:cs="Times New Roman"/>
          <w:sz w:val="23"/>
          <w:szCs w:val="23"/>
        </w:rPr>
        <w:t>Propagation techniques for grapes: budding and grafting</w:t>
      </w:r>
    </w:p>
    <w:p w:rsidR="00DD1FD1" w:rsidRDefault="00DD1FD1" w:rsidP="00DD1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DD1FD1" w:rsidRDefault="00DD1FD1" w:rsidP="00DD1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 xml:space="preserve">To know </w:t>
      </w:r>
      <w:r>
        <w:rPr>
          <w:rFonts w:ascii="Times New Roman" w:hAnsi="Times New Roman" w:cs="Times New Roman"/>
          <w:sz w:val="23"/>
          <w:szCs w:val="23"/>
        </w:rPr>
        <w:t>Pruning techniques for grape vine and harvesting technique for grapes</w:t>
      </w:r>
    </w:p>
    <w:p w:rsidR="00DD1FD1" w:rsidRDefault="00DD1FD1" w:rsidP="00DD1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DD1FD1" w:rsidRDefault="00DD1FD1" w:rsidP="00DD1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 xml:space="preserve">To learn </w:t>
      </w:r>
      <w:r>
        <w:rPr>
          <w:rFonts w:ascii="Times New Roman" w:hAnsi="Times New Roman" w:cs="Times New Roman"/>
          <w:sz w:val="23"/>
          <w:szCs w:val="23"/>
        </w:rPr>
        <w:t xml:space="preserve">Preparation of solutions and mixtures: Bordeaux mixture, antibiotic sand plant growth </w:t>
      </w:r>
    </w:p>
    <w:p w:rsidR="00DD1FD1" w:rsidRDefault="00DD1FD1" w:rsidP="00DD1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Regulators.</w:t>
      </w:r>
    </w:p>
    <w:p w:rsidR="00DD1FD1" w:rsidRDefault="00DD1FD1" w:rsidP="00DD1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lastRenderedPageBreak/>
        <w:t>6.</w:t>
      </w:r>
      <w:r w:rsidRPr="00DD1F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 know</w:t>
      </w:r>
      <w:r>
        <w:rPr>
          <w:rFonts w:ascii="Times New Roman" w:hAnsi="Times New Roman" w:cs="Times New Roman"/>
          <w:sz w:val="23"/>
          <w:szCs w:val="23"/>
        </w:rPr>
        <w:t xml:space="preserve"> Study of morphology, anatomy and microscopic features of grape(Microscopy)</w:t>
      </w:r>
    </w:p>
    <w:p w:rsidR="00DD1FD1" w:rsidRDefault="00DD1FD1" w:rsidP="00DD1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DD1FD1" w:rsidRDefault="00DD1FD1" w:rsidP="00DD1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7.</w:t>
      </w:r>
      <w:r w:rsidRPr="00DD1FD1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To </w:t>
      </w:r>
      <w:r>
        <w:rPr>
          <w:rFonts w:ascii="Times New Roman" w:hAnsi="Times New Roman" w:cs="Times New Roman"/>
          <w:sz w:val="24"/>
          <w:szCs w:val="24"/>
        </w:rPr>
        <w:t>understand the</w:t>
      </w:r>
      <w:r>
        <w:rPr>
          <w:rFonts w:ascii="Times New Roman" w:hAnsi="Times New Roman" w:cs="Times New Roman"/>
          <w:sz w:val="23"/>
          <w:szCs w:val="23"/>
        </w:rPr>
        <w:t xml:space="preserve"> Determination of pH, total and volatile acidity of grapes</w:t>
      </w:r>
    </w:p>
    <w:p w:rsidR="00DD1FD1" w:rsidRDefault="00DD1FD1" w:rsidP="00DD1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DD1FD1" w:rsidRDefault="00DD1FD1" w:rsidP="00DD1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8. Determination of total soluble solids of grape by hand refractometer</w:t>
      </w:r>
    </w:p>
    <w:p w:rsidR="00DD1FD1" w:rsidRDefault="00DD1FD1" w:rsidP="00DD1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DD1FD1" w:rsidRDefault="00DD1FD1" w:rsidP="00DD1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9. </w:t>
      </w:r>
      <w:r>
        <w:rPr>
          <w:rFonts w:ascii="Times New Roman" w:hAnsi="Times New Roman" w:cs="Times New Roman"/>
          <w:sz w:val="24"/>
          <w:szCs w:val="24"/>
        </w:rPr>
        <w:t xml:space="preserve">To learn </w:t>
      </w:r>
      <w:r>
        <w:rPr>
          <w:rFonts w:ascii="Times New Roman" w:hAnsi="Times New Roman" w:cs="Times New Roman"/>
          <w:sz w:val="23"/>
          <w:szCs w:val="23"/>
        </w:rPr>
        <w:t>Determination of reducing sugar of grape juice by Fehling method</w:t>
      </w:r>
    </w:p>
    <w:p w:rsidR="00DD1FD1" w:rsidRDefault="00DD1FD1" w:rsidP="00DD1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DD1FD1" w:rsidRDefault="00DD1FD1" w:rsidP="00DD1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10. </w:t>
      </w:r>
      <w:r>
        <w:rPr>
          <w:rFonts w:ascii="Times New Roman" w:hAnsi="Times New Roman" w:cs="Times New Roman"/>
          <w:sz w:val="24"/>
          <w:szCs w:val="24"/>
        </w:rPr>
        <w:t xml:space="preserve">To know </w:t>
      </w:r>
      <w:r>
        <w:rPr>
          <w:rFonts w:ascii="Times New Roman" w:hAnsi="Times New Roman" w:cs="Times New Roman"/>
          <w:sz w:val="23"/>
          <w:szCs w:val="23"/>
        </w:rPr>
        <w:t>Determination of total carbohydrates by Anthrone method.</w:t>
      </w:r>
    </w:p>
    <w:p w:rsidR="00DD1FD1" w:rsidRDefault="00DD1FD1" w:rsidP="00DD1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DD1FD1" w:rsidRDefault="00DD1FD1" w:rsidP="00DD1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11. </w:t>
      </w:r>
      <w:r>
        <w:rPr>
          <w:rFonts w:ascii="Times New Roman" w:hAnsi="Times New Roman" w:cs="Times New Roman"/>
          <w:sz w:val="24"/>
          <w:szCs w:val="24"/>
        </w:rPr>
        <w:t xml:space="preserve">To learn </w:t>
      </w:r>
      <w:r>
        <w:rPr>
          <w:rFonts w:ascii="Times New Roman" w:hAnsi="Times New Roman" w:cs="Times New Roman"/>
          <w:sz w:val="23"/>
          <w:szCs w:val="23"/>
        </w:rPr>
        <w:t>Estimation of proteins, tannins, ethanol, anthocyanins and metals from grapes and wine.</w:t>
      </w:r>
    </w:p>
    <w:p w:rsidR="00DD1FD1" w:rsidRDefault="00DD1FD1" w:rsidP="00DD1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DD1FD1" w:rsidRDefault="00DD1FD1" w:rsidP="00DD1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12. To </w:t>
      </w:r>
      <w:r>
        <w:rPr>
          <w:rFonts w:ascii="Times New Roman" w:hAnsi="Times New Roman" w:cs="Times New Roman"/>
          <w:sz w:val="24"/>
          <w:szCs w:val="24"/>
        </w:rPr>
        <w:t xml:space="preserve">understand the </w:t>
      </w:r>
      <w:r>
        <w:rPr>
          <w:rFonts w:ascii="Times New Roman" w:hAnsi="Times New Roman" w:cs="Times New Roman"/>
          <w:sz w:val="23"/>
          <w:szCs w:val="23"/>
        </w:rPr>
        <w:t>Analysis of wine components as per IS specifications by IS 7585:1995.</w:t>
      </w:r>
    </w:p>
    <w:p w:rsidR="00DD1FD1" w:rsidRDefault="00DD1FD1" w:rsidP="00DD1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DD1FD1" w:rsidRDefault="00DD1FD1" w:rsidP="00DD1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13. </w:t>
      </w:r>
      <w:r>
        <w:rPr>
          <w:rFonts w:ascii="Times New Roman" w:hAnsi="Times New Roman" w:cs="Times New Roman"/>
          <w:sz w:val="24"/>
          <w:szCs w:val="24"/>
        </w:rPr>
        <w:t xml:space="preserve">To know </w:t>
      </w:r>
      <w:r>
        <w:rPr>
          <w:rFonts w:ascii="Times New Roman" w:hAnsi="Times New Roman" w:cs="Times New Roman"/>
          <w:sz w:val="23"/>
          <w:szCs w:val="23"/>
        </w:rPr>
        <w:t>Determination of total and volatile acids of the grape / wort / wine IS7585:1995</w:t>
      </w:r>
    </w:p>
    <w:p w:rsidR="00DD1FD1" w:rsidRDefault="00DD1FD1" w:rsidP="00DD1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DD1FD1" w:rsidRDefault="00DD1FD1" w:rsidP="00DD1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14. </w:t>
      </w:r>
      <w:r>
        <w:rPr>
          <w:rFonts w:ascii="Times New Roman" w:hAnsi="Times New Roman" w:cs="Times New Roman"/>
          <w:sz w:val="24"/>
          <w:szCs w:val="24"/>
        </w:rPr>
        <w:t xml:space="preserve">To learn </w:t>
      </w:r>
      <w:r>
        <w:rPr>
          <w:rFonts w:ascii="Times New Roman" w:hAnsi="Times New Roman" w:cs="Times New Roman"/>
          <w:sz w:val="23"/>
          <w:szCs w:val="23"/>
        </w:rPr>
        <w:t>Determination of volatile acidity from wine by anion exchange column method.</w:t>
      </w:r>
    </w:p>
    <w:p w:rsidR="00DD1FD1" w:rsidRDefault="00DD1FD1" w:rsidP="00DD1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DD1FD1" w:rsidRDefault="00DD1FD1" w:rsidP="00DD1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DD1FD1" w:rsidRDefault="00DD1FD1" w:rsidP="00DD1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DD1FD1" w:rsidRDefault="00DD1FD1" w:rsidP="00DD1F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color w:val="00B050"/>
          <w:sz w:val="32"/>
          <w:szCs w:val="32"/>
        </w:rPr>
      </w:pPr>
      <w:r w:rsidRPr="00DD1FD1">
        <w:rPr>
          <w:rFonts w:ascii="Times New Roman" w:hAnsi="Times New Roman" w:cs="Times New Roman"/>
          <w:b/>
          <w:bCs/>
          <w:caps/>
          <w:color w:val="00B050"/>
          <w:sz w:val="32"/>
          <w:szCs w:val="32"/>
        </w:rPr>
        <w:t>Course – III</w:t>
      </w:r>
    </w:p>
    <w:p w:rsidR="00DD1FD1" w:rsidRDefault="00DD1FD1" w:rsidP="00DD1F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color w:val="00B050"/>
          <w:sz w:val="32"/>
          <w:szCs w:val="32"/>
        </w:rPr>
      </w:pPr>
    </w:p>
    <w:p w:rsidR="00DD1FD1" w:rsidRDefault="00DD1FD1" w:rsidP="00DD1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To know </w:t>
      </w:r>
      <w:r>
        <w:rPr>
          <w:rFonts w:ascii="Times New Roman" w:hAnsi="Times New Roman" w:cs="Times New Roman"/>
          <w:sz w:val="23"/>
          <w:szCs w:val="23"/>
        </w:rPr>
        <w:t>Analytical tests for identification of wine sediments: Potassium bitartarate,</w:t>
      </w:r>
    </w:p>
    <w:p w:rsidR="00DD1FD1" w:rsidRDefault="00DD1FD1" w:rsidP="00DD1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3"/>
          <w:szCs w:val="23"/>
        </w:rPr>
        <w:t>Calcium tartarate, copper case, yeast and bacteria cells</w:t>
      </w:r>
    </w:p>
    <w:p w:rsidR="00DD1FD1" w:rsidRDefault="00DD1FD1" w:rsidP="00DD1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DD1FD1" w:rsidRDefault="00DD1FD1" w:rsidP="00DD1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2.</w:t>
      </w:r>
      <w:r w:rsidRPr="00DD1F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 learn</w:t>
      </w:r>
      <w:r>
        <w:rPr>
          <w:rFonts w:ascii="Times New Roman" w:hAnsi="Times New Roman" w:cs="Times New Roman"/>
          <w:sz w:val="23"/>
          <w:szCs w:val="23"/>
        </w:rPr>
        <w:t xml:space="preserve"> Wine fermentation: standardization of yeast Inoculum and nutrient medium for wine </w:t>
      </w:r>
    </w:p>
    <w:p w:rsidR="00DD1FD1" w:rsidRDefault="00DD1FD1" w:rsidP="00DD1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Production.</w:t>
      </w:r>
    </w:p>
    <w:p w:rsidR="00DD1FD1" w:rsidRDefault="00DD1FD1" w:rsidP="00DD1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3. To </w:t>
      </w:r>
      <w:r>
        <w:rPr>
          <w:rFonts w:ascii="Times New Roman" w:hAnsi="Times New Roman" w:cs="Times New Roman"/>
          <w:sz w:val="24"/>
          <w:szCs w:val="24"/>
        </w:rPr>
        <w:t xml:space="preserve">understand the </w:t>
      </w:r>
      <w:r>
        <w:rPr>
          <w:rFonts w:ascii="Times New Roman" w:hAnsi="Times New Roman" w:cs="Times New Roman"/>
          <w:sz w:val="23"/>
          <w:szCs w:val="23"/>
        </w:rPr>
        <w:t>Sensory assessment of berry Identification of pests and diseases of grapes.</w:t>
      </w:r>
    </w:p>
    <w:p w:rsidR="00DD1FD1" w:rsidRDefault="00DD1FD1" w:rsidP="00DD1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DD1FD1" w:rsidRDefault="00DD1FD1" w:rsidP="00DD1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 xml:space="preserve">To learn </w:t>
      </w:r>
      <w:r>
        <w:rPr>
          <w:rFonts w:ascii="Times New Roman" w:hAnsi="Times New Roman" w:cs="Times New Roman"/>
          <w:sz w:val="23"/>
          <w:szCs w:val="23"/>
        </w:rPr>
        <w:t>Selection of pesticides, timing, safe and efficient use.</w:t>
      </w:r>
    </w:p>
    <w:p w:rsidR="00DD1FD1" w:rsidRDefault="00DD1FD1" w:rsidP="00DD1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DD1FD1" w:rsidRDefault="00DD1FD1" w:rsidP="00DD1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 xml:space="preserve">To know </w:t>
      </w:r>
      <w:r>
        <w:rPr>
          <w:rFonts w:ascii="Times New Roman" w:hAnsi="Times New Roman" w:cs="Times New Roman"/>
          <w:sz w:val="23"/>
          <w:szCs w:val="23"/>
        </w:rPr>
        <w:t>Identification of wine grape variety and rootstock by visual observations.</w:t>
      </w:r>
    </w:p>
    <w:p w:rsidR="00DD1FD1" w:rsidRDefault="00DD1FD1" w:rsidP="00DD1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DD1FD1" w:rsidRDefault="00DD1FD1" w:rsidP="00DD1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6. To </w:t>
      </w:r>
      <w:r>
        <w:rPr>
          <w:rFonts w:ascii="Times New Roman" w:hAnsi="Times New Roman" w:cs="Times New Roman"/>
          <w:sz w:val="24"/>
          <w:szCs w:val="24"/>
        </w:rPr>
        <w:t xml:space="preserve">understand the </w:t>
      </w:r>
      <w:r>
        <w:rPr>
          <w:rFonts w:ascii="Times New Roman" w:hAnsi="Times New Roman" w:cs="Times New Roman"/>
          <w:sz w:val="23"/>
          <w:szCs w:val="23"/>
        </w:rPr>
        <w:t>Berry sampling, methods and prediction of harvest date.</w:t>
      </w:r>
    </w:p>
    <w:p w:rsidR="00DD1FD1" w:rsidRDefault="00DD1FD1" w:rsidP="00DD1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DD1FD1" w:rsidRDefault="00DD1FD1" w:rsidP="00DD1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7. To </w:t>
      </w:r>
      <w:r>
        <w:rPr>
          <w:rFonts w:ascii="Times New Roman" w:hAnsi="Times New Roman" w:cs="Times New Roman"/>
          <w:sz w:val="24"/>
          <w:szCs w:val="24"/>
        </w:rPr>
        <w:t xml:space="preserve">understand the </w:t>
      </w:r>
      <w:r>
        <w:rPr>
          <w:rFonts w:ascii="Times New Roman" w:hAnsi="Times New Roman" w:cs="Times New Roman"/>
          <w:sz w:val="23"/>
          <w:szCs w:val="23"/>
        </w:rPr>
        <w:t>Study of point quadrate method for canopy management.</w:t>
      </w:r>
    </w:p>
    <w:p w:rsidR="00DD1FD1" w:rsidRDefault="00DD1FD1" w:rsidP="00DD1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DD1FD1" w:rsidRDefault="00DD1FD1" w:rsidP="00DD1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8. </w:t>
      </w:r>
      <w:r>
        <w:rPr>
          <w:rFonts w:ascii="Times New Roman" w:hAnsi="Times New Roman" w:cs="Times New Roman"/>
          <w:sz w:val="24"/>
          <w:szCs w:val="24"/>
        </w:rPr>
        <w:t xml:space="preserve">To learn </w:t>
      </w:r>
      <w:r>
        <w:rPr>
          <w:rFonts w:ascii="Times New Roman" w:hAnsi="Times New Roman" w:cs="Times New Roman"/>
          <w:sz w:val="23"/>
          <w:szCs w:val="23"/>
        </w:rPr>
        <w:t>Study of fruitful bud for determination of pruning method.</w:t>
      </w:r>
    </w:p>
    <w:p w:rsidR="00DD1FD1" w:rsidRDefault="00DD1FD1" w:rsidP="00DD1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DD1FD1" w:rsidRDefault="00DD1FD1" w:rsidP="00DD1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9. Preparation of vineyard score card and evaluation of vineyard.</w:t>
      </w:r>
    </w:p>
    <w:p w:rsidR="00DD1FD1" w:rsidRDefault="00DD1FD1" w:rsidP="00DD1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DD1FD1" w:rsidRDefault="00DD1FD1" w:rsidP="00DD1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10. To </w:t>
      </w:r>
      <w:r>
        <w:rPr>
          <w:rFonts w:ascii="Times New Roman" w:hAnsi="Times New Roman" w:cs="Times New Roman"/>
          <w:sz w:val="24"/>
          <w:szCs w:val="24"/>
        </w:rPr>
        <w:t xml:space="preserve">understand the To know </w:t>
      </w:r>
      <w:r>
        <w:rPr>
          <w:rFonts w:ascii="Times New Roman" w:hAnsi="Times New Roman" w:cs="Times New Roman"/>
          <w:sz w:val="23"/>
          <w:szCs w:val="23"/>
        </w:rPr>
        <w:t>Comparison of total and volatile acidity of grape, wort, and wine</w:t>
      </w:r>
    </w:p>
    <w:p w:rsidR="00DD1FD1" w:rsidRDefault="00DD1FD1" w:rsidP="00DD1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DD1FD1" w:rsidRDefault="00DD1FD1" w:rsidP="00DD1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11. </w:t>
      </w:r>
      <w:r>
        <w:rPr>
          <w:rFonts w:ascii="Times New Roman" w:hAnsi="Times New Roman" w:cs="Times New Roman"/>
          <w:sz w:val="24"/>
          <w:szCs w:val="24"/>
        </w:rPr>
        <w:t xml:space="preserve">To learn </w:t>
      </w:r>
      <w:r>
        <w:rPr>
          <w:rFonts w:ascii="Times New Roman" w:hAnsi="Times New Roman" w:cs="Times New Roman"/>
          <w:sz w:val="23"/>
          <w:szCs w:val="23"/>
        </w:rPr>
        <w:t>Detection of phage contamination in wine</w:t>
      </w:r>
    </w:p>
    <w:p w:rsidR="00DD1FD1" w:rsidRDefault="00DD1FD1" w:rsidP="00DD1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DD1FD1" w:rsidRDefault="00DD1FD1" w:rsidP="00DD1F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12. </w:t>
      </w:r>
      <w:r>
        <w:rPr>
          <w:rFonts w:ascii="Times New Roman" w:hAnsi="Times New Roman" w:cs="Times New Roman"/>
          <w:sz w:val="24"/>
          <w:szCs w:val="24"/>
        </w:rPr>
        <w:t xml:space="preserve">To know </w:t>
      </w:r>
      <w:r>
        <w:rPr>
          <w:rFonts w:ascii="Times New Roman" w:hAnsi="Times New Roman" w:cs="Times New Roman"/>
          <w:sz w:val="23"/>
          <w:szCs w:val="23"/>
        </w:rPr>
        <w:t>Periodic estimation of alcohol from must and wine and graphical representation.</w:t>
      </w:r>
    </w:p>
    <w:p w:rsidR="00964BA8" w:rsidRDefault="00964BA8" w:rsidP="00964BA8">
      <w:pPr>
        <w:pStyle w:val="Default"/>
      </w:pPr>
    </w:p>
    <w:p w:rsidR="00E778E0" w:rsidRDefault="006865F3" w:rsidP="00E778E0">
      <w:pPr>
        <w:pStyle w:val="Default"/>
      </w:pPr>
      <w:r w:rsidRPr="00E778E0">
        <w:rPr>
          <w:b/>
          <w:bCs/>
          <w:color w:val="0070C0"/>
          <w:sz w:val="32"/>
          <w:szCs w:val="32"/>
        </w:rPr>
        <w:lastRenderedPageBreak/>
        <w:t>T. Y. B. Sc. WINE TECHNOLOGY</w:t>
      </w:r>
      <w:r w:rsidR="00E778E0" w:rsidRPr="00E778E0">
        <w:rPr>
          <w:b/>
          <w:bCs/>
          <w:caps/>
          <w:color w:val="FF0000"/>
          <w:sz w:val="32"/>
          <w:szCs w:val="30"/>
        </w:rPr>
        <w:t xml:space="preserve"> </w:t>
      </w:r>
      <w:r w:rsidR="00E778E0">
        <w:rPr>
          <w:b/>
          <w:bCs/>
          <w:caps/>
          <w:color w:val="FF0000"/>
          <w:sz w:val="32"/>
          <w:szCs w:val="30"/>
        </w:rPr>
        <w:t xml:space="preserve">          </w:t>
      </w:r>
      <w:r w:rsidR="00E778E0" w:rsidRPr="00051FC2">
        <w:rPr>
          <w:b/>
          <w:bCs/>
          <w:caps/>
          <w:color w:val="FF0000"/>
          <w:sz w:val="32"/>
          <w:szCs w:val="30"/>
        </w:rPr>
        <w:t>Semester I</w:t>
      </w:r>
    </w:p>
    <w:p w:rsidR="00964BA8" w:rsidRPr="006865F3" w:rsidRDefault="00964BA8" w:rsidP="00964BA8">
      <w:pPr>
        <w:pStyle w:val="Default"/>
        <w:rPr>
          <w:color w:val="7030A0"/>
        </w:rPr>
      </w:pPr>
    </w:p>
    <w:p w:rsidR="00964BA8" w:rsidRDefault="00964BA8" w:rsidP="00964BA8">
      <w:pPr>
        <w:pStyle w:val="Default"/>
      </w:pPr>
    </w:p>
    <w:p w:rsidR="00964BA8" w:rsidRDefault="00964BA8" w:rsidP="00964BA8">
      <w:pPr>
        <w:pStyle w:val="Default"/>
      </w:pPr>
    </w:p>
    <w:p w:rsidR="00E143C0" w:rsidRPr="00E024DB" w:rsidRDefault="006865F3" w:rsidP="00E143C0">
      <w:pPr>
        <w:pStyle w:val="Default"/>
        <w:rPr>
          <w:b/>
          <w:bCs/>
          <w:color w:val="00B050"/>
          <w:sz w:val="32"/>
          <w:szCs w:val="32"/>
        </w:rPr>
      </w:pPr>
      <w:r w:rsidRPr="00E024DB">
        <w:rPr>
          <w:b/>
          <w:bCs/>
          <w:color w:val="00B050"/>
          <w:sz w:val="32"/>
          <w:szCs w:val="32"/>
        </w:rPr>
        <w:t>WT-331: PROJECT 1.VITICULTURE ESTABLISHMENT</w:t>
      </w:r>
    </w:p>
    <w:p w:rsidR="00361AE7" w:rsidRDefault="00361AE7" w:rsidP="00361AE7">
      <w:pPr>
        <w:pStyle w:val="Default"/>
        <w:rPr>
          <w:sz w:val="23"/>
          <w:szCs w:val="23"/>
        </w:rPr>
      </w:pPr>
    </w:p>
    <w:p w:rsidR="00361AE7" w:rsidRDefault="006865F3" w:rsidP="00A5469C">
      <w:pPr>
        <w:pStyle w:val="Default"/>
      </w:pPr>
      <w:r>
        <w:rPr>
          <w:sz w:val="23"/>
          <w:szCs w:val="23"/>
        </w:rPr>
        <w:t>-</w:t>
      </w:r>
      <w:r w:rsidRPr="006865F3">
        <w:t>To know the format for dissertation</w:t>
      </w:r>
      <w:r>
        <w:t>.</w:t>
      </w:r>
    </w:p>
    <w:p w:rsidR="00E024DB" w:rsidRDefault="00E024DB" w:rsidP="00A5469C">
      <w:pPr>
        <w:pStyle w:val="Default"/>
      </w:pPr>
    </w:p>
    <w:p w:rsidR="006865F3" w:rsidRDefault="006865F3" w:rsidP="00A5469C">
      <w:pPr>
        <w:pStyle w:val="Default"/>
      </w:pPr>
      <w:r>
        <w:t>-</w:t>
      </w:r>
      <w:r w:rsidR="00E024DB">
        <w:t xml:space="preserve">To understand the how write paper </w:t>
      </w:r>
    </w:p>
    <w:p w:rsidR="00A5469C" w:rsidRDefault="00A5469C" w:rsidP="00A5469C">
      <w:pPr>
        <w:pStyle w:val="Default"/>
      </w:pPr>
    </w:p>
    <w:p w:rsidR="00A5469C" w:rsidRDefault="00A5469C" w:rsidP="00A5469C">
      <w:pPr>
        <w:pStyle w:val="Default"/>
      </w:pPr>
      <w:r>
        <w:t>-To collect the photograph of various operation.</w:t>
      </w:r>
    </w:p>
    <w:p w:rsidR="00A5469C" w:rsidRDefault="00A5469C" w:rsidP="00A5469C">
      <w:pPr>
        <w:pStyle w:val="Default"/>
      </w:pPr>
    </w:p>
    <w:p w:rsidR="00A5469C" w:rsidRDefault="00A5469C" w:rsidP="00A5469C">
      <w:pPr>
        <w:pStyle w:val="Default"/>
        <w:rPr>
          <w:sz w:val="23"/>
          <w:szCs w:val="23"/>
        </w:rPr>
      </w:pPr>
      <w:r>
        <w:t>-</w:t>
      </w:r>
      <w:r w:rsidRPr="00A5469C">
        <w:t xml:space="preserve"> </w:t>
      </w:r>
      <w:r>
        <w:t>Visit the vineyard and understand the working.</w:t>
      </w:r>
    </w:p>
    <w:p w:rsidR="00361AE7" w:rsidRDefault="00361AE7" w:rsidP="00361AE7">
      <w:pPr>
        <w:pStyle w:val="Default"/>
        <w:rPr>
          <w:sz w:val="23"/>
          <w:szCs w:val="23"/>
        </w:rPr>
      </w:pPr>
    </w:p>
    <w:p w:rsidR="00DF6735" w:rsidRDefault="00DF6735" w:rsidP="00DF6735">
      <w:pPr>
        <w:pStyle w:val="Default"/>
        <w:rPr>
          <w:sz w:val="23"/>
          <w:szCs w:val="23"/>
        </w:rPr>
      </w:pPr>
      <w:r>
        <w:t xml:space="preserve"> </w:t>
      </w:r>
    </w:p>
    <w:p w:rsidR="00DF6735" w:rsidRDefault="00DF6735" w:rsidP="00DF6735">
      <w:pPr>
        <w:pStyle w:val="Default"/>
        <w:rPr>
          <w:b/>
          <w:bCs/>
          <w:color w:val="00B050"/>
          <w:sz w:val="32"/>
          <w:szCs w:val="32"/>
        </w:rPr>
      </w:pPr>
      <w:r w:rsidRPr="00E024DB">
        <w:rPr>
          <w:color w:val="00B050"/>
          <w:sz w:val="32"/>
          <w:szCs w:val="32"/>
        </w:rPr>
        <w:t xml:space="preserve">   </w:t>
      </w:r>
      <w:r w:rsidR="00E024DB" w:rsidRPr="00E024DB">
        <w:rPr>
          <w:b/>
          <w:bCs/>
          <w:color w:val="00B050"/>
          <w:sz w:val="32"/>
          <w:szCs w:val="32"/>
        </w:rPr>
        <w:t>WT-332: BASIC CHEMICAL ENGINEERING PRINCIPLES</w:t>
      </w:r>
    </w:p>
    <w:p w:rsidR="00E024DB" w:rsidRPr="00E024DB" w:rsidRDefault="00E024DB" w:rsidP="00DF6735">
      <w:pPr>
        <w:pStyle w:val="Default"/>
        <w:rPr>
          <w:color w:val="00B050"/>
          <w:sz w:val="32"/>
          <w:szCs w:val="32"/>
        </w:rPr>
      </w:pPr>
    </w:p>
    <w:p w:rsidR="00B411B3" w:rsidRDefault="00E024DB" w:rsidP="00B411B3">
      <w:pPr>
        <w:pStyle w:val="Default"/>
      </w:pPr>
      <w:r>
        <w:t xml:space="preserve">-To understand </w:t>
      </w:r>
      <w:r w:rsidRPr="00E024DB">
        <w:t>Basic Fluid flow and fluid mechanics</w:t>
      </w:r>
      <w:r>
        <w:t>,</w:t>
      </w:r>
      <w:r w:rsidRPr="00E024DB">
        <w:t xml:space="preserve"> </w:t>
      </w:r>
      <w:r>
        <w:t>Properties of liquids,</w:t>
      </w:r>
      <w:r w:rsidRPr="00E024DB">
        <w:t xml:space="preserve"> </w:t>
      </w:r>
      <w:r>
        <w:t xml:space="preserve">Measurement of </w:t>
      </w:r>
    </w:p>
    <w:p w:rsidR="00E024DB" w:rsidRDefault="00E024DB" w:rsidP="00B411B3">
      <w:pPr>
        <w:pStyle w:val="Default"/>
      </w:pPr>
      <w:r>
        <w:t xml:space="preserve">  Viscosity,</w:t>
      </w:r>
      <w:r w:rsidRPr="00E024DB">
        <w:t xml:space="preserve"> </w:t>
      </w:r>
      <w:r>
        <w:t>handling systems for Newtonian liquids.</w:t>
      </w:r>
    </w:p>
    <w:p w:rsidR="001E33E4" w:rsidRDefault="001E33E4" w:rsidP="00B411B3">
      <w:pPr>
        <w:pStyle w:val="Default"/>
      </w:pPr>
    </w:p>
    <w:p w:rsidR="00AA017E" w:rsidRDefault="00E024DB" w:rsidP="00E024DB">
      <w:pPr>
        <w:pStyle w:val="Default"/>
      </w:pPr>
      <w:r>
        <w:t>-</w:t>
      </w:r>
      <w:r w:rsidRPr="00E024DB">
        <w:t xml:space="preserve"> </w:t>
      </w:r>
      <w:r w:rsidRPr="006865F3">
        <w:t>To know</w:t>
      </w:r>
      <w:r>
        <w:t xml:space="preserve"> Mechanical Energy Balance,</w:t>
      </w:r>
      <w:r w:rsidRPr="00E024DB">
        <w:t xml:space="preserve"> </w:t>
      </w:r>
      <w:r>
        <w:t>Pump Selection and Performance,</w:t>
      </w:r>
      <w:r w:rsidRPr="00E024DB">
        <w:t xml:space="preserve"> </w:t>
      </w:r>
      <w:r>
        <w:t>Flow Measurement.</w:t>
      </w:r>
    </w:p>
    <w:p w:rsidR="001E33E4" w:rsidRDefault="001E33E4" w:rsidP="00E024DB">
      <w:pPr>
        <w:pStyle w:val="Default"/>
      </w:pPr>
    </w:p>
    <w:p w:rsidR="00E024DB" w:rsidRDefault="00E024DB" w:rsidP="00E024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>-</w:t>
      </w:r>
      <w:r w:rsidRPr="00E024DB">
        <w:rPr>
          <w:b/>
          <w:bCs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To learn </w:t>
      </w:r>
      <w:r>
        <w:t>Liquid filtration,</w:t>
      </w:r>
      <w:r w:rsidRPr="00E024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filter media, classification of liquid </w:t>
      </w:r>
      <w:r w:rsidR="001E33E4">
        <w:rPr>
          <w:rFonts w:ascii="Times New Roman" w:hAnsi="Times New Roman" w:cs="Times New Roman"/>
          <w:sz w:val="24"/>
          <w:szCs w:val="24"/>
        </w:rPr>
        <w:t>filtration, formation of filter cake.</w:t>
      </w:r>
    </w:p>
    <w:p w:rsidR="001E33E4" w:rsidRDefault="001E33E4" w:rsidP="00E024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33E4" w:rsidRDefault="001E33E4" w:rsidP="001E33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E33E4">
        <w:rPr>
          <w:rFonts w:ascii="Times New Roman" w:hAnsi="Times New Roman" w:cs="Times New Roman"/>
          <w:sz w:val="24"/>
          <w:szCs w:val="24"/>
        </w:rPr>
        <w:t xml:space="preserve"> </w:t>
      </w:r>
      <w:r>
        <w:t xml:space="preserve">To understand </w:t>
      </w:r>
      <w:r>
        <w:rPr>
          <w:rFonts w:ascii="Times New Roman" w:hAnsi="Times New Roman" w:cs="Times New Roman"/>
          <w:sz w:val="24"/>
          <w:szCs w:val="24"/>
        </w:rPr>
        <w:t>Membrane filters, ultrafiltration microfiltration Sizing of filtration equipment.</w:t>
      </w:r>
    </w:p>
    <w:p w:rsidR="001E33E4" w:rsidRDefault="001E33E4" w:rsidP="001E33E4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sz w:val="24"/>
          <w:szCs w:val="24"/>
        </w:rPr>
      </w:pPr>
    </w:p>
    <w:p w:rsidR="001E33E4" w:rsidRDefault="001E33E4" w:rsidP="001E33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ymbolMT" w:hAnsi="Times New Roman" w:cs="Times New Roman"/>
          <w:sz w:val="24"/>
          <w:szCs w:val="24"/>
        </w:rPr>
        <w:t>-</w:t>
      </w:r>
      <w:r w:rsidRPr="001E33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To learn </w:t>
      </w:r>
      <w:r w:rsidRPr="001E33E4">
        <w:rPr>
          <w:rFonts w:ascii="Times New Roman" w:hAnsi="Times New Roman" w:cs="Times New Roman"/>
          <w:sz w:val="24"/>
          <w:szCs w:val="24"/>
        </w:rPr>
        <w:t>Heat Transfer and Thermal Processing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E33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heating and cooling of liquids,</w:t>
      </w:r>
      <w:r w:rsidRPr="001E33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Plate heat</w:t>
      </w:r>
      <w:r w:rsidR="00A5469C">
        <w:rPr>
          <w:rFonts w:ascii="Times New Roman" w:hAnsi="Times New Roman" w:cs="Times New Roman"/>
          <w:sz w:val="24"/>
          <w:szCs w:val="24"/>
        </w:rPr>
        <w:t>.</w:t>
      </w:r>
    </w:p>
    <w:p w:rsidR="001E33E4" w:rsidRDefault="00A5469C" w:rsidP="001E33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E33E4" w:rsidRDefault="001E33E4" w:rsidP="001E33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E33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To learn </w:t>
      </w:r>
      <w:r w:rsidRPr="001E33E4">
        <w:rPr>
          <w:rFonts w:ascii="Times New Roman" w:hAnsi="Times New Roman" w:cs="Times New Roman"/>
          <w:sz w:val="24"/>
          <w:szCs w:val="24"/>
        </w:rPr>
        <w:t>Energy for Wine Processing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E33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Steam generation,</w:t>
      </w:r>
      <w:r w:rsidRPr="001E33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Electric Power utilization.</w:t>
      </w:r>
    </w:p>
    <w:p w:rsidR="001E33E4" w:rsidRDefault="001E33E4" w:rsidP="001E33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33E4" w:rsidRDefault="001E33E4" w:rsidP="001E33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33E4" w:rsidRDefault="001E33E4" w:rsidP="001E33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B050"/>
          <w:sz w:val="32"/>
          <w:szCs w:val="32"/>
        </w:rPr>
      </w:pPr>
      <w:r w:rsidRPr="001E33E4">
        <w:rPr>
          <w:rFonts w:ascii="Times New Roman" w:hAnsi="Times New Roman" w:cs="Times New Roman"/>
          <w:b/>
          <w:bCs/>
          <w:color w:val="00B050"/>
          <w:sz w:val="32"/>
          <w:szCs w:val="32"/>
        </w:rPr>
        <w:t>WT333: WINERY EQUIPMENTS AND UTILITIES</w:t>
      </w:r>
    </w:p>
    <w:p w:rsidR="003A409A" w:rsidRDefault="003A409A" w:rsidP="001E33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B050"/>
          <w:sz w:val="32"/>
          <w:szCs w:val="32"/>
        </w:rPr>
      </w:pPr>
    </w:p>
    <w:p w:rsidR="001E33E4" w:rsidRDefault="001E33E4" w:rsidP="001E33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33E4">
        <w:rPr>
          <w:rFonts w:ascii="Times New Roman" w:eastAsia="SymbolMT" w:hAnsi="Times New Roman" w:cs="Times New Roman"/>
          <w:b/>
          <w:bCs/>
          <w:sz w:val="28"/>
          <w:szCs w:val="28"/>
        </w:rPr>
        <w:t>-</w:t>
      </w:r>
      <w:r w:rsidRPr="001E33E4">
        <w:t xml:space="preserve"> </w:t>
      </w:r>
      <w:r>
        <w:t>To understand</w:t>
      </w:r>
      <w:r w:rsidR="003A409A">
        <w:t xml:space="preserve"> </w:t>
      </w:r>
      <w:r w:rsidR="003A409A" w:rsidRPr="003A409A">
        <w:rPr>
          <w:rFonts w:ascii="Times New Roman" w:hAnsi="Times New Roman" w:cs="Times New Roman"/>
          <w:sz w:val="24"/>
          <w:szCs w:val="24"/>
        </w:rPr>
        <w:t>Utilities</w:t>
      </w:r>
      <w:r w:rsidR="003A409A">
        <w:rPr>
          <w:rFonts w:ascii="Times New Roman" w:hAnsi="Times New Roman" w:cs="Times New Roman"/>
          <w:sz w:val="24"/>
          <w:szCs w:val="24"/>
        </w:rPr>
        <w:t>,</w:t>
      </w:r>
      <w:r w:rsidR="003A409A" w:rsidRPr="003A409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A409A" w:rsidRPr="003A409A">
        <w:rPr>
          <w:rFonts w:ascii="Times New Roman" w:hAnsi="Times New Roman" w:cs="Times New Roman"/>
          <w:sz w:val="24"/>
          <w:szCs w:val="24"/>
        </w:rPr>
        <w:t xml:space="preserve">Electric supply, humidifiers, Air-conditioning, humidifiers, </w:t>
      </w:r>
      <w:r w:rsidR="003A409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A409A" w:rsidRDefault="003A409A" w:rsidP="001E33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A409A">
        <w:rPr>
          <w:rFonts w:ascii="Times New Roman" w:hAnsi="Times New Roman" w:cs="Times New Roman"/>
          <w:sz w:val="24"/>
          <w:szCs w:val="24"/>
        </w:rPr>
        <w:t>Dehumidifiers, Chilling system, Gas Supply, Lighting, Catwalks and man ways, Computers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A409A" w:rsidRDefault="003A409A" w:rsidP="001E33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409A" w:rsidRDefault="003A409A" w:rsidP="001E33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A40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 learn</w:t>
      </w:r>
      <w:r w:rsidRPr="003A409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A409A">
        <w:rPr>
          <w:rFonts w:ascii="Times New Roman" w:hAnsi="Times New Roman" w:cs="Times New Roman"/>
          <w:sz w:val="24"/>
          <w:szCs w:val="24"/>
        </w:rPr>
        <w:t>Equipments, Process equipments, Cleaning, Hygiene and Sanitation equipments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A409A" w:rsidRDefault="003A409A" w:rsidP="001E33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409A" w:rsidRDefault="003A409A" w:rsidP="003A40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A409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865F3">
        <w:rPr>
          <w:rFonts w:ascii="Times New Roman" w:hAnsi="Times New Roman" w:cs="Times New Roman"/>
          <w:sz w:val="24"/>
          <w:szCs w:val="24"/>
        </w:rPr>
        <w:t>To know</w:t>
      </w:r>
      <w:r>
        <w:t xml:space="preserve"> </w:t>
      </w:r>
      <w:r w:rsidRPr="003A409A">
        <w:rPr>
          <w:rFonts w:ascii="Times New Roman" w:hAnsi="Times New Roman" w:cs="Times New Roman"/>
          <w:sz w:val="24"/>
          <w:szCs w:val="24"/>
        </w:rPr>
        <w:t>Material handling equipments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A40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Functions, types, and uses of</w:t>
      </w:r>
      <w:r w:rsidRPr="003A40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Pallet jacks, Forklifts, </w:t>
      </w:r>
    </w:p>
    <w:p w:rsidR="003A409A" w:rsidRDefault="003A409A" w:rsidP="003A40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Man lifts, Barrel racks, Loading/Unloading bay/ platforms, Wine transfer pumps.</w:t>
      </w:r>
    </w:p>
    <w:p w:rsidR="003A409A" w:rsidRDefault="003A409A" w:rsidP="003A40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409A" w:rsidRDefault="003A409A" w:rsidP="003A40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A40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 learn</w:t>
      </w:r>
      <w:r w:rsidRPr="003A409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A409A">
        <w:rPr>
          <w:rFonts w:ascii="Times New Roman" w:hAnsi="Times New Roman" w:cs="Times New Roman"/>
          <w:sz w:val="24"/>
          <w:szCs w:val="24"/>
        </w:rPr>
        <w:t>Packaging equipments</w:t>
      </w:r>
      <w:r>
        <w:rPr>
          <w:rFonts w:ascii="Times New Roman" w:hAnsi="Times New Roman" w:cs="Times New Roman"/>
          <w:sz w:val="24"/>
          <w:szCs w:val="24"/>
        </w:rPr>
        <w:t xml:space="preserve"> Functions, types, and uses of bottling machines.</w:t>
      </w:r>
    </w:p>
    <w:p w:rsidR="003A409A" w:rsidRDefault="003A409A" w:rsidP="003A40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409A" w:rsidRDefault="003A409A" w:rsidP="003A40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A409A">
        <w:t xml:space="preserve"> </w:t>
      </w:r>
      <w:r>
        <w:t>To understand</w:t>
      </w:r>
      <w:r w:rsidRPr="003A409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A409A">
        <w:rPr>
          <w:rFonts w:ascii="Times New Roman" w:hAnsi="Times New Roman" w:cs="Times New Roman"/>
          <w:sz w:val="24"/>
          <w:szCs w:val="24"/>
        </w:rPr>
        <w:t>Special Lab equipments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A409A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3A409A">
        <w:rPr>
          <w:rFonts w:ascii="Times New Roman" w:hAnsi="Times New Roman" w:cs="Times New Roman"/>
          <w:sz w:val="24"/>
          <w:szCs w:val="24"/>
        </w:rPr>
        <w:t>sparkling wine making equipments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A409A" w:rsidRDefault="008A2F26" w:rsidP="003A40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  <w:r w:rsidRPr="008A2F26">
        <w:rPr>
          <w:rFonts w:ascii="Times New Roman" w:hAnsi="Times New Roman" w:cs="Times New Roman"/>
          <w:b/>
          <w:bCs/>
          <w:color w:val="00B050"/>
          <w:sz w:val="28"/>
          <w:szCs w:val="28"/>
        </w:rPr>
        <w:lastRenderedPageBreak/>
        <w:t>WT334:</w:t>
      </w:r>
      <w:r w:rsidR="003A409A" w:rsidRPr="008A2F26">
        <w:rPr>
          <w:rFonts w:ascii="Times New Roman" w:hAnsi="Times New Roman" w:cs="Times New Roman"/>
          <w:b/>
          <w:bCs/>
          <w:color w:val="00B050"/>
          <w:sz w:val="28"/>
          <w:szCs w:val="28"/>
        </w:rPr>
        <w:t xml:space="preserve"> PRE - &amp; POST FERMENTATION PROCESSING IN WINERY</w:t>
      </w:r>
    </w:p>
    <w:p w:rsidR="008A2F26" w:rsidRDefault="008A2F26" w:rsidP="003A40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</w:p>
    <w:p w:rsidR="008A2F26" w:rsidRDefault="008A2F26" w:rsidP="003A40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2F26">
        <w:rPr>
          <w:rFonts w:ascii="Times New Roman" w:eastAsia="SymbolMT" w:hAnsi="Times New Roman" w:cs="Times New Roman"/>
          <w:b/>
          <w:bCs/>
          <w:sz w:val="28"/>
          <w:szCs w:val="28"/>
        </w:rPr>
        <w:t>-</w:t>
      </w:r>
      <w:r w:rsidRPr="008A2F26">
        <w:t xml:space="preserve"> </w:t>
      </w:r>
      <w:r>
        <w:t>To understand</w:t>
      </w:r>
      <w:r w:rsidRPr="008A2F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Grapes sampling: Random berry sampling, whole cluster sampling.</w:t>
      </w:r>
    </w:p>
    <w:p w:rsidR="008A2F26" w:rsidRDefault="008A2F26" w:rsidP="003A40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2F26" w:rsidRDefault="008A2F26" w:rsidP="003A40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A2F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 learn</w:t>
      </w:r>
      <w:r w:rsidRPr="003A409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Grapes handling: Receiving fruit at winery, use of dry ice.</w:t>
      </w:r>
    </w:p>
    <w:p w:rsidR="008A2F26" w:rsidRDefault="008A2F26" w:rsidP="003A40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2F26" w:rsidRDefault="008A2F26" w:rsidP="008A2F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A2F26">
        <w:rPr>
          <w:rFonts w:ascii="Times New Roman" w:hAnsi="Times New Roman" w:cs="Times New Roman"/>
          <w:sz w:val="24"/>
          <w:szCs w:val="24"/>
        </w:rPr>
        <w:t xml:space="preserve"> </w:t>
      </w:r>
      <w:r w:rsidRPr="006865F3">
        <w:rPr>
          <w:rFonts w:ascii="Times New Roman" w:hAnsi="Times New Roman" w:cs="Times New Roman"/>
          <w:sz w:val="24"/>
          <w:szCs w:val="24"/>
        </w:rPr>
        <w:t>To know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Pressing Destemming Sanitizing methods, cleaning the presses, hoses, tanks and all </w:t>
      </w:r>
    </w:p>
    <w:p w:rsidR="008A2F26" w:rsidRDefault="008A2F26" w:rsidP="008A2F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Equipment.</w:t>
      </w:r>
    </w:p>
    <w:p w:rsidR="008A2F26" w:rsidRDefault="008A2F26" w:rsidP="008A2F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2F26" w:rsidRDefault="008A2F26" w:rsidP="008A2F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A2F26">
        <w:rPr>
          <w:rFonts w:ascii="Times New Roman" w:hAnsi="Times New Roman" w:cs="Times New Roman"/>
          <w:sz w:val="24"/>
          <w:szCs w:val="24"/>
        </w:rPr>
        <w:t xml:space="preserve"> </w:t>
      </w:r>
      <w:r>
        <w:t>To understand</w:t>
      </w:r>
      <w:r w:rsidRPr="008A2F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Selection of yeasts &amp; consumables,</w:t>
      </w:r>
      <w:r w:rsidRPr="008A2F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Fermentation process</w:t>
      </w:r>
      <w:r w:rsidRPr="008A2F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Barrel</w:t>
      </w:r>
    </w:p>
    <w:p w:rsidR="008A2F26" w:rsidRDefault="008A2F26" w:rsidP="008A2F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Fermentation, aging.</w:t>
      </w:r>
    </w:p>
    <w:p w:rsidR="008A2F26" w:rsidRDefault="008A2F26" w:rsidP="008A2F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2F26" w:rsidRDefault="008A2F26" w:rsidP="008A2F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A2F26">
        <w:rPr>
          <w:rFonts w:ascii="Times New Roman" w:hAnsi="Times New Roman" w:cs="Times New Roman"/>
          <w:sz w:val="24"/>
          <w:szCs w:val="24"/>
        </w:rPr>
        <w:t xml:space="preserve"> </w:t>
      </w:r>
      <w:r w:rsidRPr="006865F3">
        <w:rPr>
          <w:rFonts w:ascii="Times New Roman" w:hAnsi="Times New Roman" w:cs="Times New Roman"/>
          <w:sz w:val="24"/>
          <w:szCs w:val="24"/>
        </w:rPr>
        <w:t>To know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Malo-lactic fermentation,</w:t>
      </w:r>
      <w:r w:rsidRPr="008A2F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Post fermentation racking,</w:t>
      </w:r>
      <w:r w:rsidRPr="008A2F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Blending, Fining and filtration</w:t>
      </w:r>
    </w:p>
    <w:p w:rsidR="008A2F26" w:rsidRDefault="008A2F26" w:rsidP="008A2F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2F26" w:rsidRDefault="008A2F26" w:rsidP="008A2F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A2F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 learn</w:t>
      </w:r>
      <w:r w:rsidRPr="008A2F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Packaging,</w:t>
      </w:r>
      <w:r w:rsidRPr="008A2F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choice of bottles, shape and color, labels and capsules, screw cap.</w:t>
      </w:r>
    </w:p>
    <w:p w:rsidR="008A2F26" w:rsidRDefault="008A2F26" w:rsidP="008A2F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2F26" w:rsidRDefault="008A2F26" w:rsidP="008A2F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A2F26">
        <w:rPr>
          <w:rFonts w:ascii="Times New Roman" w:hAnsi="Times New Roman" w:cs="Times New Roman"/>
          <w:sz w:val="24"/>
          <w:szCs w:val="24"/>
        </w:rPr>
        <w:t xml:space="preserve"> </w:t>
      </w:r>
      <w:r w:rsidRPr="006865F3">
        <w:rPr>
          <w:rFonts w:ascii="Times New Roman" w:hAnsi="Times New Roman" w:cs="Times New Roman"/>
          <w:sz w:val="24"/>
          <w:szCs w:val="24"/>
        </w:rPr>
        <w:t>To know</w:t>
      </w:r>
      <w:r w:rsidRPr="008A2F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Temperatures of bulk wine storage, bottled wine storage.</w:t>
      </w:r>
    </w:p>
    <w:p w:rsidR="008A2F26" w:rsidRDefault="008A2F26" w:rsidP="008A2F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2F26" w:rsidRDefault="008A2F26" w:rsidP="008A2F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0860" w:rsidRDefault="00CC0860" w:rsidP="008A2F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2F26" w:rsidRDefault="008A2F26" w:rsidP="008A2F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  <w:r w:rsidRPr="008A2F26">
        <w:rPr>
          <w:rFonts w:ascii="Times New Roman" w:hAnsi="Times New Roman" w:cs="Times New Roman"/>
          <w:b/>
          <w:bCs/>
          <w:color w:val="00B050"/>
          <w:sz w:val="28"/>
          <w:szCs w:val="28"/>
        </w:rPr>
        <w:t>WT335: CONTRIBUTION OF WINE TO HUMAN HEALTH</w:t>
      </w:r>
    </w:p>
    <w:p w:rsidR="008A2F26" w:rsidRDefault="008A2F26" w:rsidP="008A2F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</w:p>
    <w:p w:rsidR="006331C5" w:rsidRPr="00480CFE" w:rsidRDefault="008A2F26" w:rsidP="006331C5">
      <w:pPr>
        <w:rPr>
          <w:rFonts w:ascii="Times New Roman" w:hAnsi="Times New Roman" w:cs="Times New Roman"/>
        </w:rPr>
      </w:pPr>
      <w:r>
        <w:rPr>
          <w:rFonts w:ascii="Times New Roman" w:eastAsia="SymbolMT" w:hAnsi="Times New Roman" w:cs="Times New Roman"/>
          <w:b/>
          <w:bCs/>
          <w:sz w:val="28"/>
          <w:szCs w:val="28"/>
        </w:rPr>
        <w:t>-</w:t>
      </w:r>
      <w:r w:rsidR="006331C5" w:rsidRPr="00480CFE">
        <w:rPr>
          <w:rFonts w:ascii="Times New Roman" w:hAnsi="Times New Roman" w:cs="Times New Roman"/>
        </w:rPr>
        <w:t>Study the major wine antioxidants.</w:t>
      </w:r>
    </w:p>
    <w:p w:rsidR="006331C5" w:rsidRPr="00480CFE" w:rsidRDefault="006331C5" w:rsidP="006331C5">
      <w:pPr>
        <w:rPr>
          <w:rFonts w:ascii="Times New Roman" w:hAnsi="Times New Roman" w:cs="Times New Roman"/>
        </w:rPr>
      </w:pPr>
      <w:r w:rsidRPr="00480CFE">
        <w:rPr>
          <w:rFonts w:ascii="Times New Roman" w:hAnsi="Times New Roman" w:cs="Times New Roman"/>
        </w:rPr>
        <w:t>-Learn the different functions of wine antioxidants in human beings.</w:t>
      </w:r>
    </w:p>
    <w:p w:rsidR="006331C5" w:rsidRPr="00480CFE" w:rsidRDefault="006331C5" w:rsidP="006331C5">
      <w:pPr>
        <w:rPr>
          <w:rFonts w:ascii="Times New Roman" w:hAnsi="Times New Roman" w:cs="Times New Roman"/>
        </w:rPr>
      </w:pPr>
      <w:r w:rsidRPr="00480CFE">
        <w:rPr>
          <w:rFonts w:ascii="Times New Roman" w:hAnsi="Times New Roman" w:cs="Times New Roman"/>
        </w:rPr>
        <w:t>-Study the anti-degenerative diseases.</w:t>
      </w:r>
    </w:p>
    <w:p w:rsidR="006331C5" w:rsidRDefault="006331C5" w:rsidP="006331C5">
      <w:pPr>
        <w:rPr>
          <w:rFonts w:ascii="Times New Roman" w:hAnsi="Times New Roman" w:cs="Times New Roman"/>
        </w:rPr>
      </w:pPr>
      <w:r w:rsidRPr="00480CFE">
        <w:rPr>
          <w:rFonts w:ascii="Times New Roman" w:hAnsi="Times New Roman" w:cs="Times New Roman"/>
        </w:rPr>
        <w:t>-Understand the synergism of alcohol and antioxidant in wine.</w:t>
      </w:r>
    </w:p>
    <w:p w:rsidR="00DE7839" w:rsidRDefault="00DE7839" w:rsidP="006331C5">
      <w:pPr>
        <w:rPr>
          <w:rFonts w:ascii="Times New Roman" w:hAnsi="Times New Roman" w:cs="Times New Roman"/>
        </w:rPr>
      </w:pPr>
    </w:p>
    <w:p w:rsidR="00DE7839" w:rsidRPr="00480CFE" w:rsidRDefault="00DE7839" w:rsidP="006331C5">
      <w:pPr>
        <w:rPr>
          <w:rFonts w:ascii="Times New Roman" w:hAnsi="Times New Roman" w:cs="Times New Roman"/>
        </w:rPr>
      </w:pPr>
    </w:p>
    <w:p w:rsidR="008A2F26" w:rsidRDefault="00DE7839" w:rsidP="008A2F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  <w:r w:rsidRPr="00DE7839">
        <w:rPr>
          <w:rFonts w:ascii="Times New Roman" w:hAnsi="Times New Roman" w:cs="Times New Roman"/>
          <w:b/>
          <w:bCs/>
          <w:color w:val="00B050"/>
          <w:sz w:val="28"/>
          <w:szCs w:val="28"/>
        </w:rPr>
        <w:t>WT-336: WINERY BYPRODUCTS AND WASTE MANAGEMENT</w:t>
      </w:r>
    </w:p>
    <w:p w:rsidR="00CC0860" w:rsidRDefault="00CC0860" w:rsidP="008A2F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</w:p>
    <w:p w:rsidR="00DE7839" w:rsidRDefault="00DE7839" w:rsidP="008A2F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ymbolMT" w:hAnsi="Times New Roman" w:cs="Times New Roman"/>
          <w:b/>
          <w:bCs/>
          <w:sz w:val="28"/>
          <w:szCs w:val="28"/>
        </w:rPr>
        <w:t>-</w:t>
      </w:r>
      <w:r w:rsidRPr="00DE7839">
        <w:rPr>
          <w:rFonts w:ascii="Times New Roman" w:hAnsi="Times New Roman" w:cs="Times New Roman"/>
          <w:sz w:val="24"/>
          <w:szCs w:val="24"/>
        </w:rPr>
        <w:t xml:space="preserve"> </w:t>
      </w:r>
      <w:r w:rsidRPr="006865F3">
        <w:rPr>
          <w:rFonts w:ascii="Times New Roman" w:hAnsi="Times New Roman" w:cs="Times New Roman"/>
          <w:sz w:val="24"/>
          <w:szCs w:val="24"/>
        </w:rPr>
        <w:t>To know</w:t>
      </w:r>
      <w:r w:rsidRPr="00DE78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E7839">
        <w:rPr>
          <w:rFonts w:ascii="Times New Roman" w:hAnsi="Times New Roman" w:cs="Times New Roman"/>
          <w:sz w:val="24"/>
          <w:szCs w:val="24"/>
        </w:rPr>
        <w:t>Byproducts from wine production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E78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Grape seed oil,</w:t>
      </w:r>
      <w:r w:rsidRPr="00DE78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seed tannins.</w:t>
      </w:r>
    </w:p>
    <w:p w:rsidR="00CC0860" w:rsidRDefault="00CC0860" w:rsidP="008A2F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7839" w:rsidRDefault="00DE7839" w:rsidP="008A2F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E7839">
        <w:rPr>
          <w:rFonts w:ascii="Times New Roman" w:hAnsi="Times New Roman" w:cs="Times New Roman"/>
        </w:rPr>
        <w:t xml:space="preserve"> </w:t>
      </w:r>
      <w:r w:rsidRPr="00480CFE">
        <w:rPr>
          <w:rFonts w:ascii="Times New Roman" w:hAnsi="Times New Roman" w:cs="Times New Roman"/>
        </w:rPr>
        <w:t>Learn the</w:t>
      </w:r>
      <w:r w:rsidRPr="00DE78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Methods of extraction and uses,</w:t>
      </w:r>
      <w:r w:rsidRPr="00DE78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Rochelle salt and natural color,</w:t>
      </w:r>
      <w:r w:rsidRPr="00DE78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products from winery </w:t>
      </w:r>
    </w:p>
    <w:p w:rsidR="00DE7839" w:rsidRDefault="00DE7839" w:rsidP="008A2F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Wastes.</w:t>
      </w:r>
    </w:p>
    <w:p w:rsidR="00CC0860" w:rsidRDefault="00CC0860" w:rsidP="008A2F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7839" w:rsidRDefault="00DE7839" w:rsidP="008A2F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E7839">
        <w:t xml:space="preserve"> </w:t>
      </w:r>
      <w:r>
        <w:t>To understand</w:t>
      </w:r>
      <w:r w:rsidR="00CC0860" w:rsidRPr="00CC08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C0860" w:rsidRPr="00CC0860">
        <w:rPr>
          <w:rFonts w:ascii="Times New Roman" w:hAnsi="Times New Roman" w:cs="Times New Roman"/>
          <w:sz w:val="24"/>
          <w:szCs w:val="24"/>
        </w:rPr>
        <w:t xml:space="preserve">Waste management </w:t>
      </w:r>
      <w:r w:rsidR="00CC0860">
        <w:rPr>
          <w:rFonts w:ascii="Times New Roman" w:hAnsi="Times New Roman" w:cs="Times New Roman"/>
          <w:sz w:val="24"/>
          <w:szCs w:val="24"/>
        </w:rPr>
        <w:t>and their characteristics.</w:t>
      </w:r>
    </w:p>
    <w:p w:rsidR="00CC0860" w:rsidRDefault="00CC0860" w:rsidP="008A2F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0860" w:rsidRDefault="00CC0860" w:rsidP="008A2F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C0860">
        <w:rPr>
          <w:rFonts w:ascii="Times New Roman" w:hAnsi="Times New Roman" w:cs="Times New Roman"/>
          <w:sz w:val="24"/>
          <w:szCs w:val="24"/>
        </w:rPr>
        <w:t xml:space="preserve"> </w:t>
      </w:r>
      <w:r w:rsidRPr="006865F3">
        <w:rPr>
          <w:rFonts w:ascii="Times New Roman" w:hAnsi="Times New Roman" w:cs="Times New Roman"/>
          <w:sz w:val="24"/>
          <w:szCs w:val="24"/>
        </w:rPr>
        <w:t>To know</w:t>
      </w:r>
      <w:r w:rsidRPr="008A2F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principle in Waste treatment,</w:t>
      </w:r>
      <w:r w:rsidRPr="00CC08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physicochemical methods of treatment.</w:t>
      </w:r>
    </w:p>
    <w:p w:rsidR="00CC0860" w:rsidRDefault="00CC0860" w:rsidP="008A2F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0860" w:rsidRDefault="00CC0860" w:rsidP="008A2F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C08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 learn</w:t>
      </w:r>
      <w:r w:rsidRPr="00CC08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Biological methods of treatment,</w:t>
      </w:r>
      <w:r w:rsidRPr="00CC08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integrated approach to waste treatment.</w:t>
      </w:r>
    </w:p>
    <w:p w:rsidR="00CC0860" w:rsidRDefault="00A5469C" w:rsidP="008A2F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B050"/>
          <w:sz w:val="32"/>
          <w:szCs w:val="32"/>
        </w:rPr>
      </w:pPr>
      <w:r w:rsidRPr="00A5469C">
        <w:rPr>
          <w:rFonts w:ascii="Times New Roman" w:hAnsi="Times New Roman" w:cs="Times New Roman"/>
          <w:b/>
          <w:bCs/>
          <w:color w:val="00B050"/>
          <w:sz w:val="32"/>
          <w:szCs w:val="32"/>
        </w:rPr>
        <w:lastRenderedPageBreak/>
        <w:t>WT-341: PROJECT 2: WINERY ESTABLISHMENT</w:t>
      </w:r>
    </w:p>
    <w:p w:rsidR="00A5469C" w:rsidRDefault="00A5469C" w:rsidP="008A2F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B050"/>
          <w:sz w:val="32"/>
          <w:szCs w:val="32"/>
        </w:rPr>
      </w:pPr>
    </w:p>
    <w:p w:rsidR="00A5469C" w:rsidRDefault="00A5469C" w:rsidP="008A2F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469C">
        <w:rPr>
          <w:rFonts w:ascii="Times New Roman" w:eastAsia="SymbolMT" w:hAnsi="Times New Roman" w:cs="Times New Roman"/>
          <w:sz w:val="24"/>
          <w:szCs w:val="24"/>
        </w:rPr>
        <w:t>-To</w:t>
      </w:r>
      <w:r>
        <w:rPr>
          <w:rFonts w:ascii="Times New Roman" w:eastAsia="SymbolMT" w:hAnsi="Times New Roman" w:cs="Times New Roman"/>
          <w:sz w:val="24"/>
          <w:szCs w:val="24"/>
        </w:rPr>
        <w:t xml:space="preserve"> carry out the project in</w:t>
      </w:r>
      <w:r w:rsidRPr="00A5469C">
        <w:t xml:space="preserve"> </w:t>
      </w:r>
      <w:r w:rsidRPr="006865F3">
        <w:t>the</w:t>
      </w:r>
      <w:r w:rsidRPr="006865F3">
        <w:rPr>
          <w:rFonts w:ascii="Times New Roman" w:hAnsi="Times New Roman" w:cs="Times New Roman"/>
          <w:sz w:val="24"/>
          <w:szCs w:val="24"/>
        </w:rPr>
        <w:t xml:space="preserve"> format for dissertation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5469C" w:rsidRDefault="00A5469C" w:rsidP="008A2F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469C" w:rsidRDefault="00A5469C" w:rsidP="008A2F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-Visit the winery and understand the working.</w:t>
      </w:r>
    </w:p>
    <w:p w:rsidR="00A5469C" w:rsidRDefault="00A5469C" w:rsidP="008A2F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469C" w:rsidRDefault="00A5469C" w:rsidP="008A2F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-To collect the photograph of various operation.</w:t>
      </w:r>
    </w:p>
    <w:p w:rsidR="00A5469C" w:rsidRDefault="00A5469C" w:rsidP="008A2F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469C" w:rsidRDefault="00A5469C" w:rsidP="008A2F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-Prepare the project report under the suitable guide.</w:t>
      </w:r>
    </w:p>
    <w:p w:rsidR="00EA4B54" w:rsidRDefault="00EA4B54" w:rsidP="008A2F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1C68" w:rsidRDefault="000E1C68" w:rsidP="008A2F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4B54" w:rsidRDefault="00EA4B54" w:rsidP="008A2F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1C68" w:rsidRDefault="000E1C68" w:rsidP="008A2F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4B54" w:rsidRDefault="00EA4B54" w:rsidP="008A2F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B050"/>
          <w:sz w:val="32"/>
          <w:szCs w:val="32"/>
        </w:rPr>
      </w:pPr>
      <w:r w:rsidRPr="00EA4B54">
        <w:rPr>
          <w:rFonts w:ascii="Times New Roman" w:hAnsi="Times New Roman" w:cs="Times New Roman"/>
          <w:b/>
          <w:bCs/>
          <w:color w:val="00B050"/>
          <w:sz w:val="32"/>
          <w:szCs w:val="32"/>
        </w:rPr>
        <w:t>WT 342: FRUIT AND FORTIFIED WINES</w:t>
      </w:r>
    </w:p>
    <w:p w:rsidR="000E1C68" w:rsidRDefault="000E1C68" w:rsidP="008A2F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B050"/>
          <w:sz w:val="32"/>
          <w:szCs w:val="32"/>
        </w:rPr>
      </w:pPr>
    </w:p>
    <w:p w:rsidR="00EA4B54" w:rsidRPr="00480CFE" w:rsidRDefault="00EA4B54" w:rsidP="00EA4B54">
      <w:pPr>
        <w:rPr>
          <w:rFonts w:ascii="Times New Roman" w:hAnsi="Times New Roman" w:cs="Times New Roman"/>
        </w:rPr>
      </w:pPr>
      <w:r w:rsidRPr="00EA4B54">
        <w:rPr>
          <w:rFonts w:ascii="Times New Roman" w:eastAsia="SymbolMT" w:hAnsi="Times New Roman" w:cs="Times New Roman"/>
          <w:b/>
          <w:bCs/>
          <w:sz w:val="32"/>
          <w:szCs w:val="32"/>
        </w:rPr>
        <w:t>-</w:t>
      </w:r>
      <w:r w:rsidRPr="00480CFE">
        <w:rPr>
          <w:rFonts w:ascii="Times New Roman" w:hAnsi="Times New Roman" w:cs="Times New Roman"/>
        </w:rPr>
        <w:t>Understand the concept of Fruit wine.</w:t>
      </w:r>
    </w:p>
    <w:p w:rsidR="00EA4B54" w:rsidRPr="00480CFE" w:rsidRDefault="00EA4B54" w:rsidP="00EA4B54">
      <w:pPr>
        <w:rPr>
          <w:rFonts w:ascii="Times New Roman" w:hAnsi="Times New Roman" w:cs="Times New Roman"/>
        </w:rPr>
      </w:pPr>
      <w:r w:rsidRPr="00480CFE">
        <w:rPr>
          <w:rFonts w:ascii="Times New Roman" w:hAnsi="Times New Roman" w:cs="Times New Roman"/>
        </w:rPr>
        <w:t xml:space="preserve">-Study the method of preparation of fruit wine Ex. Banana wine, Orange wine, Guava wine &amp; Strawberry    </w:t>
      </w:r>
    </w:p>
    <w:p w:rsidR="00EA4B54" w:rsidRPr="00480CFE" w:rsidRDefault="00EA4B54" w:rsidP="00EA4B54">
      <w:pPr>
        <w:rPr>
          <w:rFonts w:ascii="Times New Roman" w:hAnsi="Times New Roman" w:cs="Times New Roman"/>
        </w:rPr>
      </w:pPr>
      <w:r w:rsidRPr="00480CFE">
        <w:rPr>
          <w:rFonts w:ascii="Times New Roman" w:hAnsi="Times New Roman" w:cs="Times New Roman"/>
        </w:rPr>
        <w:t xml:space="preserve">  Wine.</w:t>
      </w:r>
    </w:p>
    <w:p w:rsidR="00EA4B54" w:rsidRPr="00480CFE" w:rsidRDefault="00EA4B54" w:rsidP="00EA4B54">
      <w:pPr>
        <w:rPr>
          <w:rFonts w:ascii="Times New Roman" w:hAnsi="Times New Roman" w:cs="Times New Roman"/>
        </w:rPr>
      </w:pPr>
      <w:r w:rsidRPr="00480CFE">
        <w:rPr>
          <w:rFonts w:ascii="Times New Roman" w:hAnsi="Times New Roman" w:cs="Times New Roman"/>
        </w:rPr>
        <w:t>-Understand the concept of Fortification.</w:t>
      </w:r>
    </w:p>
    <w:p w:rsidR="00EA4B54" w:rsidRPr="00480CFE" w:rsidRDefault="000E1C68" w:rsidP="00EA4B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-Study the</w:t>
      </w:r>
      <w:r w:rsidR="00EA4B54" w:rsidRPr="00480CFE">
        <w:rPr>
          <w:rFonts w:ascii="Times New Roman" w:hAnsi="Times New Roman" w:cs="Times New Roman"/>
        </w:rPr>
        <w:t xml:space="preserve"> concept of carbonate &amp; non carbonated beverages.</w:t>
      </w:r>
    </w:p>
    <w:p w:rsidR="00EA4B54" w:rsidRDefault="00EA4B54" w:rsidP="00EA4B54">
      <w:pPr>
        <w:rPr>
          <w:rFonts w:ascii="Times New Roman" w:hAnsi="Times New Roman" w:cs="Times New Roman"/>
        </w:rPr>
      </w:pPr>
      <w:r w:rsidRPr="00480CFE">
        <w:rPr>
          <w:rFonts w:ascii="Times New Roman" w:hAnsi="Times New Roman" w:cs="Times New Roman"/>
        </w:rPr>
        <w:t>-Understand the concept of fortified wines with example.</w:t>
      </w:r>
    </w:p>
    <w:p w:rsidR="008C361F" w:rsidRDefault="008C361F" w:rsidP="00EA4B54">
      <w:pPr>
        <w:rPr>
          <w:rFonts w:ascii="Times New Roman" w:hAnsi="Times New Roman" w:cs="Times New Roman"/>
        </w:rPr>
      </w:pPr>
    </w:p>
    <w:p w:rsidR="000E1C68" w:rsidRDefault="000E1C68" w:rsidP="00EA4B54">
      <w:pPr>
        <w:rPr>
          <w:rFonts w:ascii="Times New Roman" w:hAnsi="Times New Roman" w:cs="Times New Roman"/>
        </w:rPr>
      </w:pPr>
    </w:p>
    <w:p w:rsidR="008C361F" w:rsidRDefault="008C361F" w:rsidP="00EA4B54">
      <w:pPr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  <w:r w:rsidRPr="008C361F">
        <w:rPr>
          <w:rFonts w:ascii="Times New Roman" w:hAnsi="Times New Roman" w:cs="Times New Roman"/>
          <w:b/>
          <w:bCs/>
          <w:color w:val="00B050"/>
          <w:sz w:val="28"/>
          <w:szCs w:val="28"/>
        </w:rPr>
        <w:t>WT 343: WINE DEFECTS: IDENTIFICATION AND RECTIFICATION</w:t>
      </w:r>
    </w:p>
    <w:p w:rsidR="000E1C68" w:rsidRDefault="000E1C68" w:rsidP="00EA4B54">
      <w:pPr>
        <w:rPr>
          <w:rFonts w:ascii="Times New Roman" w:hAnsi="Times New Roman" w:cs="Times New Roman"/>
          <w:sz w:val="24"/>
          <w:szCs w:val="24"/>
        </w:rPr>
      </w:pPr>
      <w:r w:rsidRPr="000E1C68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E1C68">
        <w:rPr>
          <w:rFonts w:ascii="Times New Roman" w:hAnsi="Times New Roman" w:cs="Times New Roman"/>
        </w:rPr>
        <w:t xml:space="preserve"> </w:t>
      </w:r>
      <w:r w:rsidRPr="00480CFE">
        <w:rPr>
          <w:rFonts w:ascii="Times New Roman" w:hAnsi="Times New Roman" w:cs="Times New Roman"/>
        </w:rPr>
        <w:t>Understand the</w:t>
      </w:r>
      <w:r w:rsidRPr="000E1C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Oxidation,</w:t>
      </w:r>
      <w:r w:rsidRPr="000E1C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acetaldehyde, acetic acid, ethyl acetate.</w:t>
      </w:r>
    </w:p>
    <w:p w:rsidR="000E1C68" w:rsidRDefault="000E1C68" w:rsidP="000E1C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E1C68">
        <w:rPr>
          <w:rFonts w:ascii="Times New Roman" w:hAnsi="Times New Roman" w:cs="Times New Roman"/>
          <w:sz w:val="24"/>
          <w:szCs w:val="24"/>
        </w:rPr>
        <w:t xml:space="preserve"> </w:t>
      </w:r>
      <w:r w:rsidRPr="006865F3">
        <w:rPr>
          <w:rFonts w:ascii="Times New Roman" w:hAnsi="Times New Roman" w:cs="Times New Roman"/>
          <w:sz w:val="24"/>
          <w:szCs w:val="24"/>
        </w:rPr>
        <w:t>To know</w:t>
      </w:r>
      <w:r w:rsidRPr="000E1C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Sulfur compounds, sulfur oxides, hydrogen sulfide, mercaptans.</w:t>
      </w:r>
    </w:p>
    <w:p w:rsidR="000E1C68" w:rsidRDefault="000E1C68" w:rsidP="000E1C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4B54" w:rsidRDefault="000E1C68" w:rsidP="008A2F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E1C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 learn</w:t>
      </w:r>
      <w:r w:rsidRPr="000E1C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cork traint, heat damage, light strike, lady bird taint.</w:t>
      </w:r>
    </w:p>
    <w:p w:rsidR="000E1C68" w:rsidRDefault="000E1C68" w:rsidP="008A2F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1C68" w:rsidRDefault="000E1C68" w:rsidP="000E1C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E1C68">
        <w:rPr>
          <w:rFonts w:ascii="Times New Roman" w:hAnsi="Times New Roman" w:cs="Times New Roman"/>
          <w:sz w:val="24"/>
          <w:szCs w:val="24"/>
        </w:rPr>
        <w:t xml:space="preserve"> </w:t>
      </w:r>
      <w:r w:rsidRPr="00480CFE">
        <w:rPr>
          <w:rFonts w:ascii="Times New Roman" w:hAnsi="Times New Roman" w:cs="Times New Roman"/>
        </w:rPr>
        <w:t xml:space="preserve">Study the </w:t>
      </w:r>
      <w:r>
        <w:rPr>
          <w:rFonts w:ascii="Times New Roman" w:hAnsi="Times New Roman" w:cs="Times New Roman"/>
          <w:sz w:val="24"/>
          <w:szCs w:val="24"/>
        </w:rPr>
        <w:t>acids in wine, volatile acidity (acetic acid), tartaric, malic, citric, lactic and succinic.</w:t>
      </w:r>
    </w:p>
    <w:p w:rsidR="000E1C68" w:rsidRDefault="000E1C68" w:rsidP="000E1C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1C68" w:rsidRDefault="000E1C68" w:rsidP="000E1C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-To</w:t>
      </w:r>
      <w:r w:rsidRPr="000E1C68">
        <w:rPr>
          <w:rFonts w:ascii="Times New Roman" w:hAnsi="Times New Roman" w:cs="Times New Roman"/>
        </w:rPr>
        <w:t xml:space="preserve"> </w:t>
      </w:r>
      <w:r w:rsidRPr="00480CFE">
        <w:rPr>
          <w:rFonts w:ascii="Times New Roman" w:hAnsi="Times New Roman" w:cs="Times New Roman"/>
        </w:rPr>
        <w:t>Understand the</w:t>
      </w:r>
      <w:r w:rsidRPr="000E1C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Wine aging factors and influences,</w:t>
      </w:r>
      <w:r w:rsidRPr="000E1C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Study of various practical techniques to </w:t>
      </w:r>
    </w:p>
    <w:p w:rsidR="000E1C68" w:rsidRDefault="000E1C68" w:rsidP="000E1C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solve defects.</w:t>
      </w:r>
    </w:p>
    <w:p w:rsidR="000E1C68" w:rsidRDefault="000E1C68" w:rsidP="000E1C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1C68" w:rsidRDefault="000E1C68" w:rsidP="000E1C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E1C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 learn</w:t>
      </w:r>
      <w:r w:rsidRPr="000E1C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grape aroma flavor characteristics,</w:t>
      </w:r>
      <w:r w:rsidRPr="000E1C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Additives allowed in making wine.</w:t>
      </w:r>
    </w:p>
    <w:p w:rsidR="006D42DA" w:rsidRDefault="006D42DA" w:rsidP="006D42DA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:rsidR="006D42DA" w:rsidRPr="006D42DA" w:rsidRDefault="006D42DA" w:rsidP="006D42DA">
      <w:pPr>
        <w:rPr>
          <w:rFonts w:ascii="Times New Roman" w:hAnsi="Times New Roman" w:cs="Times New Roman"/>
          <w:color w:val="00B050"/>
          <w:sz w:val="24"/>
          <w:szCs w:val="24"/>
        </w:rPr>
      </w:pPr>
      <w:r w:rsidRPr="006D42DA">
        <w:rPr>
          <w:rFonts w:ascii="Times New Roman" w:hAnsi="Times New Roman" w:cs="Times New Roman"/>
          <w:b/>
          <w:bCs/>
          <w:color w:val="00B050"/>
          <w:sz w:val="32"/>
          <w:szCs w:val="32"/>
        </w:rPr>
        <w:lastRenderedPageBreak/>
        <w:t>WT-344-Wine Laws, Management and Taxation</w:t>
      </w:r>
    </w:p>
    <w:p w:rsidR="006D42DA" w:rsidRDefault="006D42DA" w:rsidP="006D42DA">
      <w:pPr>
        <w:rPr>
          <w:szCs w:val="22"/>
        </w:rPr>
      </w:pPr>
      <w:r>
        <w:rPr>
          <w:szCs w:val="22"/>
        </w:rPr>
        <w:t>-To know about historical background of wine laws.</w:t>
      </w:r>
    </w:p>
    <w:p w:rsidR="006D42DA" w:rsidRDefault="006D42DA" w:rsidP="006D42DA">
      <w:pPr>
        <w:rPr>
          <w:szCs w:val="22"/>
        </w:rPr>
      </w:pPr>
      <w:r>
        <w:rPr>
          <w:szCs w:val="22"/>
        </w:rPr>
        <w:t>-To study about various wine laws.</w:t>
      </w:r>
    </w:p>
    <w:p w:rsidR="006D42DA" w:rsidRDefault="006D42DA" w:rsidP="006D42DA">
      <w:pPr>
        <w:rPr>
          <w:szCs w:val="22"/>
        </w:rPr>
      </w:pPr>
      <w:r>
        <w:rPr>
          <w:szCs w:val="22"/>
        </w:rPr>
        <w:t>-To study about the Patents and secret process.</w:t>
      </w:r>
    </w:p>
    <w:p w:rsidR="006D42DA" w:rsidRDefault="006D42DA" w:rsidP="006D42DA">
      <w:pPr>
        <w:rPr>
          <w:rFonts w:ascii="Times New Roman" w:hAnsi="Times New Roman" w:cs="Times New Roman"/>
          <w:sz w:val="24"/>
          <w:szCs w:val="24"/>
        </w:rPr>
      </w:pPr>
      <w:r>
        <w:rPr>
          <w:szCs w:val="22"/>
        </w:rPr>
        <w:t>-</w:t>
      </w:r>
      <w:r w:rsidRPr="006D42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</w:t>
      </w:r>
      <w:r w:rsidRPr="000E1C68">
        <w:rPr>
          <w:rFonts w:ascii="Times New Roman" w:hAnsi="Times New Roman" w:cs="Times New Roman"/>
        </w:rPr>
        <w:t xml:space="preserve"> </w:t>
      </w:r>
      <w:r w:rsidRPr="00480CFE">
        <w:rPr>
          <w:rFonts w:ascii="Times New Roman" w:hAnsi="Times New Roman" w:cs="Times New Roman"/>
        </w:rPr>
        <w:t>Understand the</w:t>
      </w:r>
      <w:r w:rsidRPr="000E1C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purchase large amounts of wine &amp;</w:t>
      </w:r>
      <w:r w:rsidRPr="006D42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store it in their own warehouses.</w:t>
      </w:r>
    </w:p>
    <w:p w:rsidR="006D42DA" w:rsidRDefault="006D42DA" w:rsidP="006D42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D42DA">
        <w:rPr>
          <w:rFonts w:ascii="Times New Roman" w:hAnsi="Times New Roman" w:cs="Times New Roman"/>
          <w:sz w:val="24"/>
          <w:szCs w:val="24"/>
        </w:rPr>
        <w:t xml:space="preserve"> </w:t>
      </w:r>
      <w:r w:rsidRPr="006865F3">
        <w:rPr>
          <w:rFonts w:ascii="Times New Roman" w:hAnsi="Times New Roman" w:cs="Times New Roman"/>
          <w:sz w:val="24"/>
          <w:szCs w:val="24"/>
        </w:rPr>
        <w:t>To know</w:t>
      </w:r>
      <w:r w:rsidRPr="006D42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D42DA">
        <w:rPr>
          <w:rFonts w:ascii="Times New Roman" w:hAnsi="Times New Roman" w:cs="Times New Roman"/>
          <w:sz w:val="24"/>
          <w:szCs w:val="24"/>
        </w:rPr>
        <w:t>Laws governing Wine sales, taxation of wine, shipping.</w:t>
      </w:r>
    </w:p>
    <w:p w:rsidR="006D42DA" w:rsidRDefault="006D42DA" w:rsidP="006D42DA">
      <w:pPr>
        <w:rPr>
          <w:rFonts w:ascii="Times New Roman" w:hAnsi="Times New Roman" w:cs="Times New Roman"/>
          <w:sz w:val="24"/>
          <w:szCs w:val="24"/>
        </w:rPr>
      </w:pPr>
    </w:p>
    <w:p w:rsidR="006D42DA" w:rsidRDefault="006D42DA" w:rsidP="006D42DA">
      <w:pPr>
        <w:rPr>
          <w:rFonts w:ascii="Times New Roman" w:hAnsi="Times New Roman" w:cs="Times New Roman"/>
          <w:b/>
          <w:bCs/>
          <w:color w:val="00B050"/>
          <w:sz w:val="32"/>
          <w:szCs w:val="32"/>
        </w:rPr>
      </w:pPr>
      <w:r w:rsidRPr="006D42DA">
        <w:rPr>
          <w:rFonts w:ascii="Times New Roman" w:hAnsi="Times New Roman" w:cs="Times New Roman"/>
          <w:b/>
          <w:bCs/>
          <w:color w:val="00B050"/>
          <w:sz w:val="32"/>
          <w:szCs w:val="32"/>
        </w:rPr>
        <w:t>WT345: WINE MARKET AND MARKETING</w:t>
      </w:r>
    </w:p>
    <w:p w:rsidR="006D42DA" w:rsidRDefault="006D42DA" w:rsidP="006D42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6B49">
        <w:rPr>
          <w:rFonts w:ascii="Times New Roman" w:hAnsi="Times New Roman" w:cs="Times New Roman"/>
          <w:b/>
          <w:bCs/>
          <w:sz w:val="32"/>
          <w:szCs w:val="32"/>
        </w:rPr>
        <w:t>-</w:t>
      </w:r>
      <w:r w:rsidRPr="006D42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Understand</w:t>
      </w:r>
      <w:r w:rsidR="00036B49">
        <w:rPr>
          <w:rFonts w:ascii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hAnsi="Times New Roman" w:cs="Times New Roman"/>
          <w:sz w:val="24"/>
          <w:szCs w:val="24"/>
        </w:rPr>
        <w:t xml:space="preserve"> Marketing</w:t>
      </w:r>
    </w:p>
    <w:p w:rsidR="00036B49" w:rsidRDefault="00036B49" w:rsidP="006D42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42DA" w:rsidRDefault="006D42DA" w:rsidP="006D42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36B49" w:rsidRPr="00036B49">
        <w:rPr>
          <w:szCs w:val="22"/>
        </w:rPr>
        <w:t xml:space="preserve"> </w:t>
      </w:r>
      <w:r w:rsidR="00036B49">
        <w:rPr>
          <w:szCs w:val="22"/>
        </w:rPr>
        <w:t xml:space="preserve">To know </w:t>
      </w:r>
      <w:r>
        <w:rPr>
          <w:rFonts w:ascii="Times New Roman" w:hAnsi="Times New Roman" w:cs="Times New Roman"/>
          <w:sz w:val="24"/>
          <w:szCs w:val="24"/>
        </w:rPr>
        <w:t>The Global Wine market – Leading producers and regions, Top markets</w:t>
      </w:r>
      <w:r w:rsidR="00036B49">
        <w:rPr>
          <w:rFonts w:ascii="Times New Roman" w:hAnsi="Times New Roman" w:cs="Times New Roman"/>
          <w:sz w:val="24"/>
          <w:szCs w:val="24"/>
        </w:rPr>
        <w:t>.</w:t>
      </w:r>
    </w:p>
    <w:p w:rsidR="00036B49" w:rsidRDefault="00036B49" w:rsidP="006D42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42DA" w:rsidRDefault="006D42DA" w:rsidP="006D42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36B49">
        <w:rPr>
          <w:rFonts w:ascii="Times New Roman" w:hAnsi="Times New Roman" w:cs="Times New Roman"/>
          <w:sz w:val="24"/>
          <w:szCs w:val="24"/>
        </w:rPr>
        <w:t>To learn</w:t>
      </w:r>
      <w:r w:rsidR="00036B49" w:rsidRPr="000E1C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Principles, logistics, and strategies of wine marketing and sales</w:t>
      </w:r>
      <w:r w:rsidR="00036B49">
        <w:rPr>
          <w:rFonts w:ascii="Times New Roman" w:hAnsi="Times New Roman" w:cs="Times New Roman"/>
          <w:sz w:val="24"/>
          <w:szCs w:val="24"/>
        </w:rPr>
        <w:t>.</w:t>
      </w:r>
    </w:p>
    <w:p w:rsidR="00036B49" w:rsidRDefault="00036B49" w:rsidP="006D42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42DA" w:rsidRDefault="006D42DA" w:rsidP="006D42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Understanding the market and finding a niche, and developing a successful plan.</w:t>
      </w:r>
    </w:p>
    <w:p w:rsidR="00036B49" w:rsidRDefault="00036B49" w:rsidP="006D42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42DA" w:rsidRDefault="006D42DA" w:rsidP="006D42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36B49">
        <w:rPr>
          <w:szCs w:val="22"/>
        </w:rPr>
        <w:t xml:space="preserve">To know </w:t>
      </w:r>
      <w:r>
        <w:rPr>
          <w:rFonts w:ascii="Times New Roman" w:hAnsi="Times New Roman" w:cs="Times New Roman"/>
          <w:sz w:val="24"/>
          <w:szCs w:val="24"/>
        </w:rPr>
        <w:t>Case studies of real world examples from both wine and business experts</w:t>
      </w:r>
      <w:r w:rsidR="00036B49">
        <w:rPr>
          <w:rFonts w:ascii="Times New Roman" w:hAnsi="Times New Roman" w:cs="Times New Roman"/>
          <w:sz w:val="24"/>
          <w:szCs w:val="24"/>
        </w:rPr>
        <w:t>.</w:t>
      </w:r>
    </w:p>
    <w:p w:rsidR="00036B49" w:rsidRDefault="00036B49" w:rsidP="006D42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42DA" w:rsidRDefault="006D42DA" w:rsidP="006D42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36B49">
        <w:rPr>
          <w:rFonts w:ascii="Times New Roman" w:hAnsi="Times New Roman" w:cs="Times New Roman"/>
          <w:sz w:val="24"/>
          <w:szCs w:val="24"/>
        </w:rPr>
        <w:t>To learn</w:t>
      </w:r>
      <w:r w:rsidR="00036B49" w:rsidRPr="000E1C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Indian wine market – Study of facts and figures</w:t>
      </w:r>
      <w:r w:rsidR="00036B49">
        <w:rPr>
          <w:rFonts w:ascii="Times New Roman" w:hAnsi="Times New Roman" w:cs="Times New Roman"/>
          <w:sz w:val="24"/>
          <w:szCs w:val="24"/>
        </w:rPr>
        <w:t>.</w:t>
      </w:r>
    </w:p>
    <w:p w:rsidR="00036B49" w:rsidRPr="006D42DA" w:rsidRDefault="00036B49" w:rsidP="006D42DA">
      <w:pPr>
        <w:rPr>
          <w:sz w:val="24"/>
          <w:szCs w:val="24"/>
        </w:rPr>
      </w:pPr>
    </w:p>
    <w:p w:rsidR="000E1C68" w:rsidRPr="00036B49" w:rsidRDefault="00036B49" w:rsidP="00036B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B050"/>
          <w:sz w:val="32"/>
          <w:szCs w:val="32"/>
        </w:rPr>
      </w:pPr>
      <w:r w:rsidRPr="00036B49">
        <w:rPr>
          <w:rFonts w:ascii="Times New Roman" w:hAnsi="Times New Roman" w:cs="Times New Roman"/>
          <w:b/>
          <w:bCs/>
          <w:color w:val="00B050"/>
          <w:sz w:val="32"/>
          <w:szCs w:val="32"/>
        </w:rPr>
        <w:t>WT-346: TERM PAPERS AND SEMINARS, TWO EACH RELEVANT TO CURRICULUM</w:t>
      </w:r>
    </w:p>
    <w:p w:rsidR="00036B49" w:rsidRDefault="00036B49" w:rsidP="00036B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036B49" w:rsidRDefault="00036B49" w:rsidP="00036B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-</w:t>
      </w:r>
      <w:r w:rsidRPr="00036B49">
        <w:rPr>
          <w:rFonts w:ascii="Times New Roman" w:hAnsi="Times New Roman" w:cs="Times New Roman"/>
          <w:sz w:val="24"/>
          <w:szCs w:val="24"/>
        </w:rPr>
        <w:t>Conduct the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036B49">
        <w:rPr>
          <w:rFonts w:ascii="Times New Roman" w:hAnsi="Times New Roman" w:cs="Times New Roman"/>
          <w:sz w:val="24"/>
          <w:szCs w:val="24"/>
        </w:rPr>
        <w:t>seminar</w:t>
      </w:r>
      <w:r>
        <w:rPr>
          <w:rFonts w:ascii="Times New Roman" w:hAnsi="Times New Roman" w:cs="Times New Roman"/>
          <w:sz w:val="24"/>
          <w:szCs w:val="24"/>
        </w:rPr>
        <w:t xml:space="preserve"> on related topic.</w:t>
      </w:r>
    </w:p>
    <w:p w:rsidR="00036B49" w:rsidRDefault="00036B49" w:rsidP="00036B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6B49" w:rsidRDefault="00036B49" w:rsidP="00036B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-Give idea about the presentation skill, posture and gesture.</w:t>
      </w:r>
    </w:p>
    <w:p w:rsidR="00036B49" w:rsidRDefault="00036B49" w:rsidP="00036B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6B49" w:rsidRDefault="00036B49" w:rsidP="00036B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-Test the knowledge of student in subject area.</w:t>
      </w:r>
    </w:p>
    <w:p w:rsidR="00036B49" w:rsidRDefault="00036B49" w:rsidP="00036B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6B49" w:rsidRDefault="00036B49" w:rsidP="00036B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-prepare the presentation and report regarding the seminar.</w:t>
      </w:r>
    </w:p>
    <w:p w:rsidR="00036B49" w:rsidRDefault="00036B49" w:rsidP="00036B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6B49" w:rsidRDefault="00036B49" w:rsidP="00036B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6B49" w:rsidRDefault="00036B49" w:rsidP="00036B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6B49" w:rsidRDefault="00036B49" w:rsidP="00036B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6B49" w:rsidRDefault="00036B49" w:rsidP="00036B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6B49" w:rsidRPr="00015D1D" w:rsidRDefault="00036B49" w:rsidP="00036B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  <w:r w:rsidRPr="00015D1D">
        <w:rPr>
          <w:rFonts w:ascii="Times New Roman" w:hAnsi="Times New Roman" w:cs="Times New Roman"/>
          <w:b/>
          <w:bCs/>
          <w:caps/>
          <w:color w:val="00B050"/>
          <w:sz w:val="28"/>
          <w:szCs w:val="28"/>
        </w:rPr>
        <w:lastRenderedPageBreak/>
        <w:t>WT-301 Practical based on</w:t>
      </w:r>
      <w:r w:rsidRPr="00015D1D">
        <w:rPr>
          <w:rFonts w:ascii="Times New Roman" w:hAnsi="Times New Roman" w:cs="Times New Roman"/>
          <w:b/>
          <w:bCs/>
          <w:color w:val="00B050"/>
          <w:sz w:val="28"/>
          <w:szCs w:val="28"/>
        </w:rPr>
        <w:t xml:space="preserve">  SENSORY </w:t>
      </w:r>
      <w:r w:rsidR="00015D1D">
        <w:rPr>
          <w:rFonts w:ascii="Times New Roman" w:hAnsi="Times New Roman" w:cs="Times New Roman"/>
          <w:b/>
          <w:bCs/>
          <w:color w:val="00B050"/>
          <w:sz w:val="28"/>
          <w:szCs w:val="28"/>
        </w:rPr>
        <w:t xml:space="preserve"> </w:t>
      </w:r>
      <w:r w:rsidRPr="00015D1D">
        <w:rPr>
          <w:rFonts w:ascii="Times New Roman" w:hAnsi="Times New Roman" w:cs="Times New Roman"/>
          <w:b/>
          <w:bCs/>
          <w:color w:val="00B050"/>
          <w:sz w:val="28"/>
          <w:szCs w:val="28"/>
        </w:rPr>
        <w:t>EVALUATION OF WINE</w:t>
      </w:r>
    </w:p>
    <w:p w:rsidR="00015D1D" w:rsidRPr="00036B49" w:rsidRDefault="00015D1D" w:rsidP="00036B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B050"/>
          <w:sz w:val="32"/>
          <w:szCs w:val="32"/>
        </w:rPr>
      </w:pPr>
    </w:p>
    <w:p w:rsidR="00036B49" w:rsidRDefault="00015D1D" w:rsidP="00036B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0"/>
        </w:rPr>
        <w:t></w:t>
      </w:r>
      <w:r>
        <w:rPr>
          <w:rFonts w:ascii="Symbol" w:hAnsi="Symbol" w:cs="Symbol"/>
          <w:sz w:val="20"/>
        </w:rPr>
        <w:t></w:t>
      </w:r>
      <w:r w:rsidR="00036B49">
        <w:rPr>
          <w:rFonts w:ascii="Symbol" w:hAnsi="Symbol" w:cs="Symbol"/>
          <w:sz w:val="20"/>
        </w:rPr>
        <w:t></w:t>
      </w:r>
      <w:r>
        <w:rPr>
          <w:szCs w:val="22"/>
        </w:rPr>
        <w:t xml:space="preserve">To know </w:t>
      </w:r>
      <w:r w:rsidR="00036B49">
        <w:rPr>
          <w:rFonts w:ascii="Times New Roman" w:hAnsi="Times New Roman" w:cs="Times New Roman"/>
          <w:sz w:val="24"/>
          <w:szCs w:val="24"/>
        </w:rPr>
        <w:t>The organization of wine evaluation: the space, equipment, temperature, order of</w:t>
      </w:r>
    </w:p>
    <w:p w:rsidR="00036B49" w:rsidRDefault="00015D1D" w:rsidP="00036B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36B49">
        <w:rPr>
          <w:rFonts w:ascii="Times New Roman" w:hAnsi="Times New Roman" w:cs="Times New Roman"/>
          <w:sz w:val="24"/>
          <w:szCs w:val="24"/>
        </w:rPr>
        <w:t>serving the wines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15D1D" w:rsidRDefault="00015D1D" w:rsidP="00036B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6B49" w:rsidRDefault="00015D1D" w:rsidP="00036B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0"/>
        </w:rPr>
        <w:t></w:t>
      </w:r>
      <w:r>
        <w:rPr>
          <w:rFonts w:ascii="Symbol" w:hAnsi="Symbol" w:cs="Symbol"/>
          <w:sz w:val="20"/>
        </w:rPr>
        <w:t></w:t>
      </w:r>
      <w:r w:rsidRPr="00015D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</w:t>
      </w:r>
      <w:r w:rsidRPr="000E1C68">
        <w:rPr>
          <w:rFonts w:ascii="Times New Roman" w:hAnsi="Times New Roman" w:cs="Times New Roman"/>
        </w:rPr>
        <w:t xml:space="preserve"> </w:t>
      </w:r>
      <w:r w:rsidRPr="00480CFE">
        <w:rPr>
          <w:rFonts w:ascii="Times New Roman" w:hAnsi="Times New Roman" w:cs="Times New Roman"/>
        </w:rPr>
        <w:t>Understand the</w:t>
      </w:r>
      <w:r w:rsidRPr="000E1C68">
        <w:rPr>
          <w:rFonts w:ascii="Times New Roman" w:hAnsi="Times New Roman" w:cs="Times New Roman"/>
          <w:sz w:val="24"/>
          <w:szCs w:val="24"/>
        </w:rPr>
        <w:t xml:space="preserve"> </w:t>
      </w:r>
      <w:r w:rsidR="00036B49">
        <w:rPr>
          <w:rFonts w:ascii="Times New Roman" w:hAnsi="Times New Roman" w:cs="Times New Roman"/>
          <w:sz w:val="24"/>
          <w:szCs w:val="24"/>
        </w:rPr>
        <w:t>Wine evaluators selection based on their capacities and motivation and their</w:t>
      </w:r>
    </w:p>
    <w:p w:rsidR="00036B49" w:rsidRDefault="00015D1D" w:rsidP="00036B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950F5">
        <w:rPr>
          <w:rFonts w:ascii="Times New Roman" w:hAnsi="Times New Roman" w:cs="Times New Roman"/>
          <w:sz w:val="24"/>
          <w:szCs w:val="24"/>
        </w:rPr>
        <w:t>Fundamental</w:t>
      </w:r>
      <w:r w:rsidR="00036B49">
        <w:rPr>
          <w:rFonts w:ascii="Times New Roman" w:hAnsi="Times New Roman" w:cs="Times New Roman"/>
          <w:sz w:val="24"/>
          <w:szCs w:val="24"/>
        </w:rPr>
        <w:t xml:space="preserve"> education for sensory evaluation and scoring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15D1D" w:rsidRDefault="00015D1D" w:rsidP="00036B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6B49" w:rsidRDefault="00015D1D" w:rsidP="00036B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0"/>
        </w:rPr>
        <w:t></w:t>
      </w:r>
      <w:r>
        <w:rPr>
          <w:rFonts w:ascii="Symbol" w:hAnsi="Symbol" w:cs="Symbol"/>
          <w:sz w:val="20"/>
        </w:rPr>
        <w:t></w:t>
      </w:r>
      <w:r w:rsidR="00036B49">
        <w:rPr>
          <w:rFonts w:ascii="Symbol" w:hAnsi="Symbol" w:cs="Symbol"/>
          <w:sz w:val="20"/>
        </w:rPr>
        <w:t></w:t>
      </w:r>
      <w:r>
        <w:rPr>
          <w:rFonts w:ascii="Times New Roman" w:hAnsi="Times New Roman" w:cs="Times New Roman"/>
          <w:sz w:val="24"/>
          <w:szCs w:val="24"/>
        </w:rPr>
        <w:t>To learn</w:t>
      </w:r>
      <w:r w:rsidRPr="000E1C68">
        <w:rPr>
          <w:rFonts w:ascii="Times New Roman" w:hAnsi="Times New Roman" w:cs="Times New Roman"/>
          <w:sz w:val="24"/>
          <w:szCs w:val="24"/>
        </w:rPr>
        <w:t xml:space="preserve"> </w:t>
      </w:r>
      <w:r w:rsidR="00036B49">
        <w:rPr>
          <w:rFonts w:ascii="Times New Roman" w:hAnsi="Times New Roman" w:cs="Times New Roman"/>
          <w:sz w:val="24"/>
          <w:szCs w:val="24"/>
        </w:rPr>
        <w:t>Sensory testing: sensory thresholds, acquaintance with the basic tastes,</w:t>
      </w:r>
    </w:p>
    <w:p w:rsidR="00036B49" w:rsidRDefault="00015D1D" w:rsidP="00036B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778E0">
        <w:rPr>
          <w:rFonts w:ascii="Times New Roman" w:hAnsi="Times New Roman" w:cs="Times New Roman"/>
          <w:sz w:val="24"/>
          <w:szCs w:val="24"/>
        </w:rPr>
        <w:t>Recognition</w:t>
      </w:r>
      <w:r w:rsidR="00036B49">
        <w:rPr>
          <w:rFonts w:ascii="Times New Roman" w:hAnsi="Times New Roman" w:cs="Times New Roman"/>
          <w:sz w:val="24"/>
          <w:szCs w:val="24"/>
        </w:rPr>
        <w:t xml:space="preserve"> of basic tastes, classification based on taste, smell, clarity and color,</w:t>
      </w:r>
    </w:p>
    <w:p w:rsidR="00036B49" w:rsidRDefault="00015D1D" w:rsidP="00036B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778E0">
        <w:rPr>
          <w:rFonts w:ascii="Times New Roman" w:hAnsi="Times New Roman" w:cs="Times New Roman"/>
          <w:sz w:val="24"/>
          <w:szCs w:val="24"/>
        </w:rPr>
        <w:t>Sight</w:t>
      </w:r>
      <w:r w:rsidR="00036B49">
        <w:rPr>
          <w:rFonts w:ascii="Times New Roman" w:hAnsi="Times New Roman" w:cs="Times New Roman"/>
          <w:sz w:val="24"/>
          <w:szCs w:val="24"/>
        </w:rPr>
        <w:t>, touch, feeling and memory.</w:t>
      </w:r>
    </w:p>
    <w:p w:rsidR="00015D1D" w:rsidRDefault="00015D1D" w:rsidP="00036B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6B49" w:rsidRDefault="00015D1D" w:rsidP="00036B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0"/>
        </w:rPr>
        <w:t></w:t>
      </w:r>
      <w:r>
        <w:rPr>
          <w:rFonts w:ascii="Symbol" w:hAnsi="Symbol" w:cs="Symbol"/>
          <w:sz w:val="20"/>
        </w:rPr>
        <w:t></w:t>
      </w:r>
      <w:r w:rsidRPr="00015D1D">
        <w:rPr>
          <w:szCs w:val="22"/>
        </w:rPr>
        <w:t xml:space="preserve"> </w:t>
      </w:r>
      <w:r>
        <w:rPr>
          <w:szCs w:val="22"/>
        </w:rPr>
        <w:t xml:space="preserve">To know </w:t>
      </w:r>
      <w:r w:rsidR="00036B49">
        <w:rPr>
          <w:rFonts w:ascii="Symbol" w:hAnsi="Symbol" w:cs="Symbol"/>
          <w:sz w:val="20"/>
        </w:rPr>
        <w:t></w:t>
      </w:r>
      <w:r w:rsidR="00036B49">
        <w:rPr>
          <w:rFonts w:ascii="Times New Roman" w:hAnsi="Times New Roman" w:cs="Times New Roman"/>
          <w:sz w:val="24"/>
          <w:szCs w:val="24"/>
        </w:rPr>
        <w:t>Expression of senses perception (vocabulary); the types and methods of</w:t>
      </w:r>
    </w:p>
    <w:p w:rsidR="00036B49" w:rsidRDefault="00015D1D" w:rsidP="00036B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E</w:t>
      </w:r>
      <w:r w:rsidR="00036B49">
        <w:rPr>
          <w:rFonts w:ascii="Times New Roman" w:hAnsi="Times New Roman" w:cs="Times New Roman"/>
          <w:sz w:val="24"/>
          <w:szCs w:val="24"/>
        </w:rPr>
        <w:t>valuation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15D1D" w:rsidRDefault="00015D1D" w:rsidP="00036B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6B49" w:rsidRDefault="00015D1D" w:rsidP="00036B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0"/>
        </w:rPr>
        <w:t></w:t>
      </w:r>
      <w:r>
        <w:rPr>
          <w:rFonts w:ascii="Symbol" w:hAnsi="Symbol" w:cs="Symbol"/>
          <w:sz w:val="20"/>
        </w:rPr>
        <w:t></w:t>
      </w:r>
      <w:r w:rsidR="00036B49">
        <w:rPr>
          <w:rFonts w:ascii="Symbol" w:hAnsi="Symbol" w:cs="Symbol"/>
          <w:sz w:val="20"/>
        </w:rPr>
        <w:t></w:t>
      </w:r>
      <w:r>
        <w:rPr>
          <w:rFonts w:ascii="Times New Roman" w:hAnsi="Times New Roman" w:cs="Times New Roman"/>
          <w:sz w:val="24"/>
          <w:szCs w:val="24"/>
        </w:rPr>
        <w:t>To</w:t>
      </w:r>
      <w:r w:rsidRPr="000E1C68">
        <w:rPr>
          <w:rFonts w:ascii="Times New Roman" w:hAnsi="Times New Roman" w:cs="Times New Roman"/>
        </w:rPr>
        <w:t xml:space="preserve"> </w:t>
      </w:r>
      <w:r w:rsidRPr="00480CFE">
        <w:rPr>
          <w:rFonts w:ascii="Times New Roman" w:hAnsi="Times New Roman" w:cs="Times New Roman"/>
        </w:rPr>
        <w:t>Understand the</w:t>
      </w:r>
      <w:r w:rsidRPr="000E1C68">
        <w:rPr>
          <w:rFonts w:ascii="Times New Roman" w:hAnsi="Times New Roman" w:cs="Times New Roman"/>
          <w:sz w:val="24"/>
          <w:szCs w:val="24"/>
        </w:rPr>
        <w:t xml:space="preserve"> </w:t>
      </w:r>
      <w:r w:rsidR="00036B49">
        <w:rPr>
          <w:rFonts w:ascii="Times New Roman" w:hAnsi="Times New Roman" w:cs="Times New Roman"/>
          <w:sz w:val="24"/>
          <w:szCs w:val="24"/>
        </w:rPr>
        <w:t xml:space="preserve">Performing and methods of sensory assessment (pair, three-angel, duo-trio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5D1D" w:rsidRDefault="00015D1D" w:rsidP="00036B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test, the differentiation test, ranking test hedonic rating test and description analysis</w:t>
      </w:r>
    </w:p>
    <w:p w:rsidR="00036B49" w:rsidRDefault="00015D1D" w:rsidP="00036B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0"/>
        </w:rPr>
        <w:t></w:t>
      </w:r>
      <w:r>
        <w:rPr>
          <w:rFonts w:ascii="Symbol" w:hAnsi="Symbol" w:cs="Symbol"/>
          <w:sz w:val="20"/>
        </w:rPr>
        <w:t></w:t>
      </w:r>
      <w:r w:rsidR="00036B49">
        <w:rPr>
          <w:rFonts w:ascii="Symbol" w:hAnsi="Symbol" w:cs="Symbol"/>
          <w:sz w:val="20"/>
        </w:rPr>
        <w:t></w:t>
      </w:r>
      <w:r>
        <w:rPr>
          <w:rFonts w:ascii="Times New Roman" w:hAnsi="Times New Roman" w:cs="Times New Roman"/>
          <w:sz w:val="24"/>
          <w:szCs w:val="24"/>
        </w:rPr>
        <w:t>To learn</w:t>
      </w:r>
      <w:r w:rsidRPr="000E1C68">
        <w:rPr>
          <w:rFonts w:ascii="Times New Roman" w:hAnsi="Times New Roman" w:cs="Times New Roman"/>
          <w:sz w:val="24"/>
          <w:szCs w:val="24"/>
        </w:rPr>
        <w:t xml:space="preserve"> </w:t>
      </w:r>
      <w:r w:rsidR="00036B49">
        <w:rPr>
          <w:rFonts w:ascii="Times New Roman" w:hAnsi="Times New Roman" w:cs="Times New Roman"/>
          <w:sz w:val="24"/>
          <w:szCs w:val="24"/>
        </w:rPr>
        <w:t>The sensory evaluation by aroma wheel (varietal aroma, flavour and woodageing)</w:t>
      </w:r>
    </w:p>
    <w:p w:rsidR="00015D1D" w:rsidRDefault="00015D1D" w:rsidP="00036B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6B49" w:rsidRDefault="00015D1D" w:rsidP="00036B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0"/>
        </w:rPr>
        <w:t></w:t>
      </w:r>
      <w:r>
        <w:rPr>
          <w:rFonts w:ascii="Symbol" w:hAnsi="Symbol" w:cs="Symbol"/>
          <w:sz w:val="20"/>
        </w:rPr>
        <w:t></w:t>
      </w:r>
      <w:r w:rsidRPr="00015D1D">
        <w:rPr>
          <w:szCs w:val="22"/>
        </w:rPr>
        <w:t xml:space="preserve"> </w:t>
      </w:r>
      <w:r>
        <w:rPr>
          <w:szCs w:val="22"/>
        </w:rPr>
        <w:t xml:space="preserve">To know </w:t>
      </w:r>
      <w:r w:rsidR="00036B49">
        <w:rPr>
          <w:rFonts w:ascii="Times New Roman" w:hAnsi="Times New Roman" w:cs="Times New Roman"/>
          <w:sz w:val="24"/>
          <w:szCs w:val="24"/>
        </w:rPr>
        <w:t>Analysis of substances responsible for astringency, bitterness and color of the</w:t>
      </w:r>
    </w:p>
    <w:p w:rsidR="00036B49" w:rsidRDefault="00015D1D" w:rsidP="00036B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36B49">
        <w:rPr>
          <w:rFonts w:ascii="Times New Roman" w:hAnsi="Times New Roman" w:cs="Times New Roman"/>
          <w:sz w:val="24"/>
          <w:szCs w:val="24"/>
        </w:rPr>
        <w:t>wine.</w:t>
      </w:r>
    </w:p>
    <w:p w:rsidR="00015D1D" w:rsidRDefault="00015D1D" w:rsidP="00036B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6B49" w:rsidRDefault="00015D1D" w:rsidP="00036B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0"/>
        </w:rPr>
        <w:t></w:t>
      </w:r>
      <w:r>
        <w:rPr>
          <w:rFonts w:ascii="Symbol" w:hAnsi="Symbol" w:cs="Symbol"/>
          <w:sz w:val="20"/>
        </w:rPr>
        <w:t></w:t>
      </w:r>
      <w:r w:rsidRPr="00015D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</w:t>
      </w:r>
      <w:r w:rsidRPr="000E1C68">
        <w:rPr>
          <w:rFonts w:ascii="Times New Roman" w:hAnsi="Times New Roman" w:cs="Times New Roman"/>
        </w:rPr>
        <w:t xml:space="preserve"> </w:t>
      </w:r>
      <w:r w:rsidRPr="00480CFE">
        <w:rPr>
          <w:rFonts w:ascii="Times New Roman" w:hAnsi="Times New Roman" w:cs="Times New Roman"/>
        </w:rPr>
        <w:t>Understand the</w:t>
      </w:r>
      <w:r w:rsidRPr="000E1C68">
        <w:rPr>
          <w:rFonts w:ascii="Times New Roman" w:hAnsi="Times New Roman" w:cs="Times New Roman"/>
          <w:sz w:val="24"/>
          <w:szCs w:val="24"/>
        </w:rPr>
        <w:t xml:space="preserve"> </w:t>
      </w:r>
      <w:r w:rsidR="00036B49">
        <w:rPr>
          <w:rFonts w:ascii="Times New Roman" w:hAnsi="Times New Roman" w:cs="Times New Roman"/>
          <w:sz w:val="24"/>
          <w:szCs w:val="24"/>
        </w:rPr>
        <w:t xml:space="preserve">The influence of major technological properties during grape processing,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036B49" w:rsidRDefault="00015D1D" w:rsidP="00015D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wine</w:t>
      </w:r>
      <w:r w:rsidR="00036B49">
        <w:rPr>
          <w:rFonts w:ascii="Times New Roman" w:hAnsi="Times New Roman" w:cs="Times New Roman"/>
          <w:sz w:val="24"/>
          <w:szCs w:val="24"/>
        </w:rPr>
        <w:t>making and nursing</w:t>
      </w:r>
      <w:r>
        <w:rPr>
          <w:rFonts w:ascii="Times New Roman" w:hAnsi="Times New Roman" w:cs="Times New Roman"/>
          <w:sz w:val="24"/>
          <w:szCs w:val="24"/>
        </w:rPr>
        <w:t>.</w:t>
      </w:r>
      <w:r w:rsidR="00036B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5D1D" w:rsidRDefault="00015D1D" w:rsidP="00015D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6B49" w:rsidRDefault="00015D1D" w:rsidP="00036B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0"/>
        </w:rPr>
        <w:t></w:t>
      </w:r>
      <w:r>
        <w:rPr>
          <w:rFonts w:ascii="Symbol" w:hAnsi="Symbol" w:cs="Symbol"/>
          <w:sz w:val="20"/>
        </w:rPr>
        <w:t></w:t>
      </w:r>
      <w:r>
        <w:rPr>
          <w:rFonts w:ascii="Symbol" w:hAnsi="Symbol" w:cs="Symbol"/>
          <w:sz w:val="20"/>
        </w:rPr>
        <w:t></w:t>
      </w:r>
      <w:r w:rsidRPr="00015D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 learn</w:t>
      </w:r>
      <w:r w:rsidRPr="000E1C68">
        <w:rPr>
          <w:rFonts w:ascii="Times New Roman" w:hAnsi="Times New Roman" w:cs="Times New Roman"/>
          <w:sz w:val="24"/>
          <w:szCs w:val="24"/>
        </w:rPr>
        <w:t xml:space="preserve"> </w:t>
      </w:r>
      <w:r w:rsidR="00036B49">
        <w:rPr>
          <w:rFonts w:ascii="Symbol" w:hAnsi="Symbol" w:cs="Symbol"/>
          <w:sz w:val="20"/>
        </w:rPr>
        <w:t></w:t>
      </w:r>
      <w:r w:rsidR="00036B49">
        <w:rPr>
          <w:rFonts w:ascii="Times New Roman" w:hAnsi="Times New Roman" w:cs="Times New Roman"/>
          <w:sz w:val="24"/>
          <w:szCs w:val="24"/>
        </w:rPr>
        <w:t>The study of sensory quality along with the wine origin and differentiation</w:t>
      </w:r>
    </w:p>
    <w:p w:rsidR="00036B49" w:rsidRDefault="00015D1D" w:rsidP="00015D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036B49">
        <w:rPr>
          <w:rFonts w:ascii="Times New Roman" w:hAnsi="Times New Roman" w:cs="Times New Roman"/>
          <w:sz w:val="24"/>
          <w:szCs w:val="24"/>
        </w:rPr>
        <w:t xml:space="preserve">between the "technological wines" and "terroir wines" </w:t>
      </w:r>
    </w:p>
    <w:p w:rsidR="00015D1D" w:rsidRDefault="00015D1D" w:rsidP="00015D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6B49" w:rsidRDefault="00015D1D" w:rsidP="00036B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0"/>
        </w:rPr>
        <w:t></w:t>
      </w:r>
      <w:r>
        <w:rPr>
          <w:rFonts w:ascii="Symbol" w:hAnsi="Symbol" w:cs="Symbol"/>
          <w:sz w:val="20"/>
        </w:rPr>
        <w:t></w:t>
      </w:r>
      <w:r>
        <w:rPr>
          <w:rFonts w:ascii="Symbol" w:hAnsi="Symbol" w:cs="Symbol"/>
          <w:sz w:val="20"/>
        </w:rPr>
        <w:t></w:t>
      </w:r>
      <w:r w:rsidRPr="00015D1D">
        <w:rPr>
          <w:szCs w:val="22"/>
        </w:rPr>
        <w:t xml:space="preserve"> </w:t>
      </w:r>
      <w:r>
        <w:rPr>
          <w:szCs w:val="22"/>
        </w:rPr>
        <w:t xml:space="preserve">To know </w:t>
      </w:r>
      <w:r w:rsidR="00036B49">
        <w:rPr>
          <w:rFonts w:ascii="Times New Roman" w:hAnsi="Times New Roman" w:cs="Times New Roman"/>
          <w:sz w:val="24"/>
          <w:szCs w:val="24"/>
        </w:rPr>
        <w:t>Basics of wine and food pairing bases on sweetness, acidity, texture, tannin levels,</w:t>
      </w:r>
    </w:p>
    <w:p w:rsidR="00036B49" w:rsidRDefault="00015D1D" w:rsidP="00036B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36B49">
        <w:rPr>
          <w:rFonts w:ascii="Times New Roman" w:hAnsi="Times New Roman" w:cs="Times New Roman"/>
          <w:sz w:val="24"/>
          <w:szCs w:val="24"/>
        </w:rPr>
        <w:t>oiliness and spice characteristics.</w:t>
      </w:r>
    </w:p>
    <w:p w:rsidR="00036B49" w:rsidRDefault="00036B49" w:rsidP="00036B49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b/>
          <w:bCs/>
          <w:sz w:val="24"/>
          <w:szCs w:val="24"/>
        </w:rPr>
      </w:pPr>
    </w:p>
    <w:p w:rsidR="00015D1D" w:rsidRDefault="00015D1D" w:rsidP="00036B49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b/>
          <w:bCs/>
          <w:sz w:val="24"/>
          <w:szCs w:val="24"/>
        </w:rPr>
      </w:pPr>
    </w:p>
    <w:p w:rsidR="00015D1D" w:rsidRDefault="00015D1D" w:rsidP="00036B49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b/>
          <w:bCs/>
          <w:sz w:val="24"/>
          <w:szCs w:val="24"/>
        </w:rPr>
      </w:pPr>
    </w:p>
    <w:p w:rsidR="00015D1D" w:rsidRDefault="00015D1D" w:rsidP="00036B49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b/>
          <w:bCs/>
          <w:sz w:val="24"/>
          <w:szCs w:val="24"/>
        </w:rPr>
      </w:pPr>
    </w:p>
    <w:p w:rsidR="00015D1D" w:rsidRDefault="00015D1D" w:rsidP="00036B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B050"/>
          <w:sz w:val="26"/>
          <w:szCs w:val="26"/>
        </w:rPr>
      </w:pPr>
      <w:r w:rsidRPr="00015D1D">
        <w:rPr>
          <w:rFonts w:ascii="Times New Roman" w:hAnsi="Times New Roman" w:cs="Times New Roman"/>
          <w:b/>
          <w:bCs/>
          <w:caps/>
          <w:color w:val="00B050"/>
          <w:sz w:val="26"/>
          <w:szCs w:val="26"/>
        </w:rPr>
        <w:t>WT-302 Practical based on</w:t>
      </w:r>
      <w:r w:rsidRPr="00015D1D">
        <w:rPr>
          <w:rFonts w:ascii="Times New Roman" w:hAnsi="Times New Roman" w:cs="Times New Roman"/>
          <w:b/>
          <w:bCs/>
          <w:color w:val="00B050"/>
          <w:sz w:val="26"/>
          <w:szCs w:val="26"/>
        </w:rPr>
        <w:t xml:space="preserve"> MICROBIOLOGY AND WINE MAKING</w:t>
      </w:r>
    </w:p>
    <w:p w:rsidR="00015D1D" w:rsidRDefault="00015D1D" w:rsidP="00036B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B050"/>
          <w:sz w:val="26"/>
          <w:szCs w:val="26"/>
        </w:rPr>
      </w:pPr>
    </w:p>
    <w:p w:rsidR="00015D1D" w:rsidRDefault="00015D1D" w:rsidP="00015D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To</w:t>
      </w:r>
      <w:r w:rsidRPr="000E1C68">
        <w:rPr>
          <w:rFonts w:ascii="Times New Roman" w:hAnsi="Times New Roman" w:cs="Times New Roman"/>
        </w:rPr>
        <w:t xml:space="preserve"> </w:t>
      </w:r>
      <w:r w:rsidRPr="00480CFE">
        <w:rPr>
          <w:rFonts w:ascii="Times New Roman" w:hAnsi="Times New Roman" w:cs="Times New Roman"/>
        </w:rPr>
        <w:t>Understand the</w:t>
      </w:r>
      <w:r w:rsidRPr="000E1C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Phase Contrast Microscopy.</w:t>
      </w:r>
    </w:p>
    <w:p w:rsidR="00015D1D" w:rsidRDefault="00015D1D" w:rsidP="00015D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5D1D" w:rsidRDefault="00015D1D" w:rsidP="00015D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szCs w:val="22"/>
        </w:rPr>
        <w:t xml:space="preserve">To know </w:t>
      </w:r>
      <w:r>
        <w:rPr>
          <w:rFonts w:ascii="Times New Roman" w:hAnsi="Times New Roman" w:cs="Times New Roman"/>
          <w:sz w:val="24"/>
          <w:szCs w:val="24"/>
        </w:rPr>
        <w:t>Different isolation and selective media for microorganisms.</w:t>
      </w:r>
    </w:p>
    <w:p w:rsidR="00015D1D" w:rsidRDefault="00015D1D" w:rsidP="00015D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5D1D" w:rsidRDefault="00015D1D" w:rsidP="00015D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To</w:t>
      </w:r>
      <w:r w:rsidRPr="000E1C68">
        <w:rPr>
          <w:rFonts w:ascii="Times New Roman" w:hAnsi="Times New Roman" w:cs="Times New Roman"/>
        </w:rPr>
        <w:t xml:space="preserve"> </w:t>
      </w:r>
      <w:r w:rsidRPr="00480CFE">
        <w:rPr>
          <w:rFonts w:ascii="Times New Roman" w:hAnsi="Times New Roman" w:cs="Times New Roman"/>
        </w:rPr>
        <w:t>Understand the</w:t>
      </w:r>
      <w:r w:rsidRPr="000E1C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Estimation of population density.</w:t>
      </w:r>
    </w:p>
    <w:p w:rsidR="00015D1D" w:rsidRDefault="00015D1D" w:rsidP="00015D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5D1D" w:rsidRDefault="00015D1D" w:rsidP="00015D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To learn</w:t>
      </w:r>
      <w:r w:rsidRPr="000E1C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Identification of wine spoilage organisms: phenotypic, biochemical and molecular</w:t>
      </w:r>
    </w:p>
    <w:p w:rsidR="00015D1D" w:rsidRDefault="00015D1D" w:rsidP="00015D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Methods.</w:t>
      </w:r>
    </w:p>
    <w:p w:rsidR="00015D1D" w:rsidRDefault="00015D1D" w:rsidP="00015D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5D1D" w:rsidRDefault="00015D1D" w:rsidP="00015D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szCs w:val="22"/>
        </w:rPr>
        <w:t xml:space="preserve">To know </w:t>
      </w:r>
      <w:r>
        <w:rPr>
          <w:rFonts w:ascii="Times New Roman" w:hAnsi="Times New Roman" w:cs="Times New Roman"/>
          <w:sz w:val="24"/>
          <w:szCs w:val="24"/>
        </w:rPr>
        <w:t>Microbial profiling of wine.</w:t>
      </w:r>
    </w:p>
    <w:p w:rsidR="00F91077" w:rsidRPr="00F91077" w:rsidRDefault="00F91077" w:rsidP="00F91077">
      <w:pPr>
        <w:rPr>
          <w:b/>
          <w:bCs/>
          <w:caps/>
          <w:color w:val="00B050"/>
          <w:sz w:val="32"/>
          <w:szCs w:val="32"/>
        </w:rPr>
      </w:pPr>
      <w:r w:rsidRPr="00F91077">
        <w:rPr>
          <w:b/>
          <w:bCs/>
          <w:caps/>
          <w:color w:val="00B050"/>
          <w:sz w:val="32"/>
          <w:szCs w:val="32"/>
        </w:rPr>
        <w:lastRenderedPageBreak/>
        <w:t>WT-303-Practicals Based on Chemical Engineering</w:t>
      </w:r>
    </w:p>
    <w:p w:rsidR="00F91077" w:rsidRDefault="00F91077" w:rsidP="00F91077">
      <w:pPr>
        <w:rPr>
          <w:szCs w:val="22"/>
        </w:rPr>
      </w:pPr>
      <w:r>
        <w:rPr>
          <w:szCs w:val="22"/>
        </w:rPr>
        <w:t>1.</w:t>
      </w:r>
      <w:r w:rsidRPr="00F91077">
        <w:rPr>
          <w:szCs w:val="22"/>
        </w:rPr>
        <w:t xml:space="preserve"> </w:t>
      </w:r>
      <w:r>
        <w:rPr>
          <w:szCs w:val="22"/>
        </w:rPr>
        <w:t xml:space="preserve">To know Measurement of properties of liquids using specific </w:t>
      </w:r>
      <w:r w:rsidR="00E778E0">
        <w:rPr>
          <w:szCs w:val="22"/>
        </w:rPr>
        <w:t>gravity bottle</w:t>
      </w:r>
      <w:r>
        <w:rPr>
          <w:szCs w:val="22"/>
        </w:rPr>
        <w:t xml:space="preserve">, Hand Held refractometer.                 </w:t>
      </w:r>
    </w:p>
    <w:p w:rsidR="00F91077" w:rsidRDefault="00F91077" w:rsidP="00F91077">
      <w:pPr>
        <w:rPr>
          <w:szCs w:val="22"/>
        </w:rPr>
      </w:pPr>
      <w:r>
        <w:rPr>
          <w:szCs w:val="22"/>
        </w:rPr>
        <w:t>2.</w:t>
      </w:r>
      <w:r w:rsidRPr="00F910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</w:t>
      </w:r>
      <w:r w:rsidRPr="000E1C68">
        <w:rPr>
          <w:rFonts w:ascii="Times New Roman" w:hAnsi="Times New Roman" w:cs="Times New Roman"/>
        </w:rPr>
        <w:t xml:space="preserve"> </w:t>
      </w:r>
      <w:r w:rsidRPr="00480CFE">
        <w:rPr>
          <w:rFonts w:ascii="Times New Roman" w:hAnsi="Times New Roman" w:cs="Times New Roman"/>
        </w:rPr>
        <w:t xml:space="preserve">Understand </w:t>
      </w:r>
      <w:r>
        <w:rPr>
          <w:szCs w:val="22"/>
        </w:rPr>
        <w:t>measure the viscosity of liquids using capillary tube viscometer.</w:t>
      </w:r>
    </w:p>
    <w:p w:rsidR="00F91077" w:rsidRDefault="00F91077" w:rsidP="00F91077">
      <w:pPr>
        <w:rPr>
          <w:szCs w:val="22"/>
        </w:rPr>
      </w:pPr>
      <w:r>
        <w:rPr>
          <w:szCs w:val="22"/>
        </w:rPr>
        <w:t xml:space="preserve">3. To </w:t>
      </w:r>
      <w:r>
        <w:rPr>
          <w:rFonts w:ascii="Times New Roman" w:hAnsi="Times New Roman" w:cs="Times New Roman"/>
          <w:sz w:val="24"/>
          <w:szCs w:val="24"/>
        </w:rPr>
        <w:t xml:space="preserve">learn </w:t>
      </w:r>
      <w:r>
        <w:rPr>
          <w:szCs w:val="22"/>
        </w:rPr>
        <w:t xml:space="preserve">measure flow of liquids using Rotameter, Pitot tube, Venturimeter, Magnetic. Flow meter </w:t>
      </w:r>
    </w:p>
    <w:p w:rsidR="00F91077" w:rsidRDefault="00F91077" w:rsidP="00F91077">
      <w:pPr>
        <w:rPr>
          <w:szCs w:val="22"/>
        </w:rPr>
      </w:pPr>
      <w:r>
        <w:rPr>
          <w:szCs w:val="22"/>
        </w:rPr>
        <w:t>4. To study filters and various types of filtration methods.</w:t>
      </w:r>
    </w:p>
    <w:p w:rsidR="00F91077" w:rsidRPr="0061113A" w:rsidRDefault="00F91077" w:rsidP="00F91077">
      <w:pPr>
        <w:rPr>
          <w:szCs w:val="22"/>
        </w:rPr>
      </w:pPr>
      <w:r>
        <w:rPr>
          <w:szCs w:val="22"/>
        </w:rPr>
        <w:t>5. Practical calculation of refrigeration loads for wine storage.</w:t>
      </w:r>
    </w:p>
    <w:p w:rsidR="00015D1D" w:rsidRDefault="00015D1D" w:rsidP="00015D1D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b/>
          <w:bCs/>
          <w:sz w:val="26"/>
          <w:szCs w:val="26"/>
        </w:rPr>
      </w:pPr>
    </w:p>
    <w:p w:rsidR="00F91077" w:rsidRDefault="00F91077" w:rsidP="00015D1D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b/>
          <w:bCs/>
          <w:sz w:val="26"/>
          <w:szCs w:val="26"/>
        </w:rPr>
      </w:pPr>
    </w:p>
    <w:p w:rsidR="00F91077" w:rsidRDefault="00F91077" w:rsidP="00015D1D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b/>
          <w:bCs/>
          <w:sz w:val="26"/>
          <w:szCs w:val="26"/>
        </w:rPr>
      </w:pPr>
    </w:p>
    <w:p w:rsidR="00F91077" w:rsidRDefault="00F91077" w:rsidP="00015D1D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b/>
          <w:bCs/>
          <w:sz w:val="26"/>
          <w:szCs w:val="26"/>
        </w:rPr>
      </w:pPr>
    </w:p>
    <w:p w:rsidR="00F91077" w:rsidRDefault="00F91077" w:rsidP="00015D1D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b/>
          <w:bCs/>
          <w:sz w:val="26"/>
          <w:szCs w:val="26"/>
        </w:rPr>
      </w:pPr>
    </w:p>
    <w:p w:rsidR="00F91077" w:rsidRDefault="00F91077" w:rsidP="00015D1D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b/>
          <w:bCs/>
          <w:sz w:val="26"/>
          <w:szCs w:val="26"/>
        </w:rPr>
      </w:pPr>
    </w:p>
    <w:p w:rsidR="00F91077" w:rsidRPr="00E778E0" w:rsidRDefault="00F91077" w:rsidP="00015D1D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b/>
          <w:bCs/>
          <w:color w:val="00B0F0"/>
          <w:sz w:val="26"/>
          <w:szCs w:val="26"/>
        </w:rPr>
      </w:pPr>
    </w:p>
    <w:p w:rsidR="00F91077" w:rsidRDefault="00F91077" w:rsidP="00F910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ymbolMT" w:hAnsi="Times New Roman" w:cs="Times New Roman"/>
          <w:b/>
          <w:bCs/>
          <w:color w:val="00B0F0"/>
          <w:sz w:val="26"/>
          <w:szCs w:val="26"/>
        </w:rPr>
      </w:pPr>
    </w:p>
    <w:p w:rsidR="000930EA" w:rsidRDefault="000930EA" w:rsidP="00F910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ymbolMT" w:hAnsi="Times New Roman" w:cs="Times New Roman"/>
          <w:b/>
          <w:bCs/>
          <w:color w:val="00B0F0"/>
          <w:sz w:val="26"/>
          <w:szCs w:val="26"/>
        </w:rPr>
      </w:pPr>
    </w:p>
    <w:p w:rsidR="000930EA" w:rsidRDefault="000930EA" w:rsidP="00F910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ymbolMT" w:hAnsi="Times New Roman" w:cs="Times New Roman"/>
          <w:b/>
          <w:bCs/>
          <w:color w:val="00B0F0"/>
          <w:sz w:val="26"/>
          <w:szCs w:val="26"/>
        </w:rPr>
      </w:pPr>
    </w:p>
    <w:p w:rsidR="000930EA" w:rsidRDefault="000930EA" w:rsidP="00F910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ymbolMT" w:hAnsi="Times New Roman" w:cs="Times New Roman"/>
          <w:b/>
          <w:bCs/>
          <w:color w:val="00B0F0"/>
          <w:sz w:val="26"/>
          <w:szCs w:val="26"/>
        </w:rPr>
      </w:pPr>
    </w:p>
    <w:p w:rsidR="000930EA" w:rsidRDefault="000930EA" w:rsidP="00F910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ymbolMT" w:hAnsi="Times New Roman" w:cs="Times New Roman"/>
          <w:b/>
          <w:bCs/>
          <w:color w:val="00B0F0"/>
          <w:sz w:val="26"/>
          <w:szCs w:val="26"/>
        </w:rPr>
      </w:pPr>
    </w:p>
    <w:p w:rsidR="000930EA" w:rsidRDefault="000930EA" w:rsidP="00F910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ymbolMT" w:hAnsi="Times New Roman" w:cs="Times New Roman"/>
          <w:b/>
          <w:bCs/>
          <w:color w:val="00B0F0"/>
          <w:sz w:val="26"/>
          <w:szCs w:val="26"/>
        </w:rPr>
      </w:pPr>
    </w:p>
    <w:p w:rsidR="000930EA" w:rsidRDefault="000930EA" w:rsidP="00F910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ymbolMT" w:hAnsi="Times New Roman" w:cs="Times New Roman"/>
          <w:b/>
          <w:bCs/>
          <w:color w:val="00B0F0"/>
          <w:sz w:val="26"/>
          <w:szCs w:val="26"/>
        </w:rPr>
      </w:pPr>
    </w:p>
    <w:p w:rsidR="000930EA" w:rsidRDefault="000930EA" w:rsidP="00F910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ymbolMT" w:hAnsi="Times New Roman" w:cs="Times New Roman"/>
          <w:b/>
          <w:bCs/>
          <w:color w:val="00B0F0"/>
          <w:sz w:val="26"/>
          <w:szCs w:val="26"/>
        </w:rPr>
      </w:pPr>
    </w:p>
    <w:p w:rsidR="000930EA" w:rsidRDefault="000930EA" w:rsidP="00F910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ymbolMT" w:hAnsi="Times New Roman" w:cs="Times New Roman"/>
          <w:b/>
          <w:bCs/>
          <w:color w:val="00B0F0"/>
          <w:sz w:val="26"/>
          <w:szCs w:val="26"/>
        </w:rPr>
      </w:pPr>
    </w:p>
    <w:p w:rsidR="000930EA" w:rsidRDefault="000930EA" w:rsidP="00F910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ymbolMT" w:hAnsi="Times New Roman" w:cs="Times New Roman"/>
          <w:b/>
          <w:bCs/>
          <w:color w:val="00B0F0"/>
          <w:sz w:val="26"/>
          <w:szCs w:val="26"/>
        </w:rPr>
      </w:pPr>
    </w:p>
    <w:p w:rsidR="000930EA" w:rsidRDefault="000930EA" w:rsidP="00F910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ymbolMT" w:hAnsi="Times New Roman" w:cs="Times New Roman"/>
          <w:b/>
          <w:bCs/>
          <w:color w:val="00B0F0"/>
          <w:sz w:val="26"/>
          <w:szCs w:val="26"/>
        </w:rPr>
      </w:pPr>
    </w:p>
    <w:p w:rsidR="000930EA" w:rsidRDefault="000930EA" w:rsidP="00F910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ymbolMT" w:hAnsi="Times New Roman" w:cs="Times New Roman"/>
          <w:b/>
          <w:bCs/>
          <w:color w:val="00B0F0"/>
          <w:sz w:val="26"/>
          <w:szCs w:val="26"/>
        </w:rPr>
      </w:pPr>
    </w:p>
    <w:p w:rsidR="000930EA" w:rsidRDefault="000930EA" w:rsidP="00F910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ymbolMT" w:hAnsi="Times New Roman" w:cs="Times New Roman"/>
          <w:b/>
          <w:bCs/>
          <w:color w:val="00B0F0"/>
          <w:sz w:val="26"/>
          <w:szCs w:val="26"/>
        </w:rPr>
      </w:pPr>
    </w:p>
    <w:p w:rsidR="000930EA" w:rsidRDefault="000930EA" w:rsidP="00F910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ymbolMT" w:hAnsi="Times New Roman" w:cs="Times New Roman"/>
          <w:b/>
          <w:bCs/>
          <w:color w:val="00B0F0"/>
          <w:sz w:val="26"/>
          <w:szCs w:val="26"/>
        </w:rPr>
      </w:pPr>
    </w:p>
    <w:p w:rsidR="000930EA" w:rsidRDefault="000930EA" w:rsidP="00F910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ymbolMT" w:hAnsi="Times New Roman" w:cs="Times New Roman"/>
          <w:b/>
          <w:bCs/>
          <w:color w:val="00B0F0"/>
          <w:sz w:val="26"/>
          <w:szCs w:val="26"/>
        </w:rPr>
      </w:pPr>
    </w:p>
    <w:p w:rsidR="000930EA" w:rsidRDefault="000930EA" w:rsidP="00F910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ymbolMT" w:hAnsi="Times New Roman" w:cs="Times New Roman"/>
          <w:b/>
          <w:bCs/>
          <w:color w:val="00B0F0"/>
          <w:sz w:val="26"/>
          <w:szCs w:val="26"/>
        </w:rPr>
      </w:pPr>
    </w:p>
    <w:p w:rsidR="000930EA" w:rsidRDefault="000930EA" w:rsidP="00F910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ymbolMT" w:hAnsi="Times New Roman" w:cs="Times New Roman"/>
          <w:b/>
          <w:bCs/>
          <w:color w:val="00B0F0"/>
          <w:sz w:val="26"/>
          <w:szCs w:val="26"/>
        </w:rPr>
      </w:pPr>
    </w:p>
    <w:p w:rsidR="000930EA" w:rsidRDefault="000930EA" w:rsidP="00F910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ymbolMT" w:hAnsi="Times New Roman" w:cs="Times New Roman"/>
          <w:b/>
          <w:bCs/>
          <w:color w:val="00B0F0"/>
          <w:sz w:val="26"/>
          <w:szCs w:val="26"/>
        </w:rPr>
      </w:pPr>
    </w:p>
    <w:p w:rsidR="000930EA" w:rsidRDefault="000930EA" w:rsidP="00F910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ymbolMT" w:hAnsi="Times New Roman" w:cs="Times New Roman"/>
          <w:b/>
          <w:bCs/>
          <w:color w:val="00B0F0"/>
          <w:sz w:val="26"/>
          <w:szCs w:val="26"/>
        </w:rPr>
      </w:pPr>
    </w:p>
    <w:p w:rsidR="000930EA" w:rsidRPr="00E778E0" w:rsidRDefault="000930EA" w:rsidP="00F910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ymbolMT" w:hAnsi="Times New Roman" w:cs="Times New Roman"/>
          <w:b/>
          <w:bCs/>
          <w:color w:val="00B0F0"/>
          <w:sz w:val="26"/>
          <w:szCs w:val="26"/>
        </w:rPr>
      </w:pPr>
    </w:p>
    <w:sectPr w:rsidR="000930EA" w:rsidRPr="00E778E0" w:rsidSect="00E778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520F" w:rsidRDefault="00A3520F" w:rsidP="00E778E0">
      <w:pPr>
        <w:spacing w:after="0" w:line="240" w:lineRule="auto"/>
      </w:pPr>
      <w:r>
        <w:separator/>
      </w:r>
    </w:p>
  </w:endnote>
  <w:endnote w:type="continuationSeparator" w:id="1">
    <w:p w:rsidR="00A3520F" w:rsidRDefault="00A3520F" w:rsidP="00E77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8E0" w:rsidRDefault="00E778E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3750"/>
      <w:docPartObj>
        <w:docPartGallery w:val="Page Numbers (Bottom of Page)"/>
        <w:docPartUnique/>
      </w:docPartObj>
    </w:sdtPr>
    <w:sdtContent>
      <w:p w:rsidR="00E778E0" w:rsidRDefault="00B74098">
        <w:pPr>
          <w:pStyle w:val="Footer"/>
          <w:jc w:val="right"/>
        </w:pPr>
        <w:fldSimple w:instr=" PAGE   \* MERGEFORMAT ">
          <w:r w:rsidR="00AF0303">
            <w:rPr>
              <w:noProof/>
            </w:rPr>
            <w:t>22</w:t>
          </w:r>
        </w:fldSimple>
      </w:p>
    </w:sdtContent>
  </w:sdt>
  <w:p w:rsidR="00E778E0" w:rsidRDefault="00E778E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8E0" w:rsidRDefault="00E778E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520F" w:rsidRDefault="00A3520F" w:rsidP="00E778E0">
      <w:pPr>
        <w:spacing w:after="0" w:line="240" w:lineRule="auto"/>
      </w:pPr>
      <w:r>
        <w:separator/>
      </w:r>
    </w:p>
  </w:footnote>
  <w:footnote w:type="continuationSeparator" w:id="1">
    <w:p w:rsidR="00A3520F" w:rsidRDefault="00A3520F" w:rsidP="00E778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8E0" w:rsidRDefault="00E778E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8E0" w:rsidRDefault="00E778E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8E0" w:rsidRDefault="00E778E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F3A91"/>
    <w:multiLevelType w:val="hybridMultilevel"/>
    <w:tmpl w:val="2474BC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35D39"/>
    <w:multiLevelType w:val="hybridMultilevel"/>
    <w:tmpl w:val="8C46CCB0"/>
    <w:lvl w:ilvl="0" w:tplc="9AE6D30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B807CD"/>
    <w:multiLevelType w:val="hybridMultilevel"/>
    <w:tmpl w:val="DF72B6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F5627A"/>
    <w:multiLevelType w:val="hybridMultilevel"/>
    <w:tmpl w:val="8AFEB630"/>
    <w:lvl w:ilvl="0" w:tplc="1AB04EFC">
      <w:start w:val="3"/>
      <w:numFmt w:val="bullet"/>
      <w:lvlText w:val="-"/>
      <w:lvlJc w:val="left"/>
      <w:pPr>
        <w:ind w:left="720" w:hanging="360"/>
      </w:pPr>
      <w:rPr>
        <w:rFonts w:ascii="Times New Roman" w:eastAsia="SymbolMT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F81271"/>
    <w:multiLevelType w:val="hybridMultilevel"/>
    <w:tmpl w:val="41E8E9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072162"/>
    <w:multiLevelType w:val="hybridMultilevel"/>
    <w:tmpl w:val="E736A0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EE5382"/>
    <w:multiLevelType w:val="hybridMultilevel"/>
    <w:tmpl w:val="4FFCD7C0"/>
    <w:lvl w:ilvl="0" w:tplc="A120E88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846360"/>
    <w:rsid w:val="00015D1D"/>
    <w:rsid w:val="00036B49"/>
    <w:rsid w:val="00051FC2"/>
    <w:rsid w:val="00084117"/>
    <w:rsid w:val="000930EA"/>
    <w:rsid w:val="000950F5"/>
    <w:rsid w:val="000C131F"/>
    <w:rsid w:val="000E1C68"/>
    <w:rsid w:val="00112FC5"/>
    <w:rsid w:val="00131C26"/>
    <w:rsid w:val="00164149"/>
    <w:rsid w:val="0017262B"/>
    <w:rsid w:val="00196EDC"/>
    <w:rsid w:val="001C640D"/>
    <w:rsid w:val="001E33E4"/>
    <w:rsid w:val="001F02F7"/>
    <w:rsid w:val="001F0FE0"/>
    <w:rsid w:val="00203A32"/>
    <w:rsid w:val="002305F5"/>
    <w:rsid w:val="00231B66"/>
    <w:rsid w:val="002328D5"/>
    <w:rsid w:val="00283A2F"/>
    <w:rsid w:val="002901F2"/>
    <w:rsid w:val="002913FB"/>
    <w:rsid w:val="002C78C6"/>
    <w:rsid w:val="002C7CAA"/>
    <w:rsid w:val="002E6E12"/>
    <w:rsid w:val="00336D2D"/>
    <w:rsid w:val="00361AE7"/>
    <w:rsid w:val="00375F81"/>
    <w:rsid w:val="00393959"/>
    <w:rsid w:val="003A409A"/>
    <w:rsid w:val="003E44FD"/>
    <w:rsid w:val="004313FE"/>
    <w:rsid w:val="00447913"/>
    <w:rsid w:val="0048772E"/>
    <w:rsid w:val="0049197E"/>
    <w:rsid w:val="004B0BAB"/>
    <w:rsid w:val="004C1B5E"/>
    <w:rsid w:val="004D2DF4"/>
    <w:rsid w:val="00515461"/>
    <w:rsid w:val="00550AC7"/>
    <w:rsid w:val="00596D74"/>
    <w:rsid w:val="005A2519"/>
    <w:rsid w:val="005A3C92"/>
    <w:rsid w:val="005E76EE"/>
    <w:rsid w:val="005F0C53"/>
    <w:rsid w:val="005F2AA0"/>
    <w:rsid w:val="00623D20"/>
    <w:rsid w:val="006331C5"/>
    <w:rsid w:val="00647E95"/>
    <w:rsid w:val="006865F3"/>
    <w:rsid w:val="006A4537"/>
    <w:rsid w:val="006C0CB6"/>
    <w:rsid w:val="006D42DA"/>
    <w:rsid w:val="006D51C2"/>
    <w:rsid w:val="006E1E8B"/>
    <w:rsid w:val="00704B95"/>
    <w:rsid w:val="0071791A"/>
    <w:rsid w:val="007D5ED1"/>
    <w:rsid w:val="007E5DFB"/>
    <w:rsid w:val="007E73C5"/>
    <w:rsid w:val="00846360"/>
    <w:rsid w:val="008A2F26"/>
    <w:rsid w:val="008C361F"/>
    <w:rsid w:val="00900A58"/>
    <w:rsid w:val="00913F0F"/>
    <w:rsid w:val="00955881"/>
    <w:rsid w:val="00964BA8"/>
    <w:rsid w:val="00986FA0"/>
    <w:rsid w:val="00991158"/>
    <w:rsid w:val="009B753F"/>
    <w:rsid w:val="009C0E0F"/>
    <w:rsid w:val="009C7D60"/>
    <w:rsid w:val="009E3D7B"/>
    <w:rsid w:val="009E5BC1"/>
    <w:rsid w:val="00A3520F"/>
    <w:rsid w:val="00A5469C"/>
    <w:rsid w:val="00A62A83"/>
    <w:rsid w:val="00AA017E"/>
    <w:rsid w:val="00AF0303"/>
    <w:rsid w:val="00B411B3"/>
    <w:rsid w:val="00B56600"/>
    <w:rsid w:val="00B74098"/>
    <w:rsid w:val="00BD3997"/>
    <w:rsid w:val="00BE1983"/>
    <w:rsid w:val="00BE719A"/>
    <w:rsid w:val="00BF04C6"/>
    <w:rsid w:val="00C221A4"/>
    <w:rsid w:val="00C23E8A"/>
    <w:rsid w:val="00C40503"/>
    <w:rsid w:val="00C70E7A"/>
    <w:rsid w:val="00C7667C"/>
    <w:rsid w:val="00C81491"/>
    <w:rsid w:val="00CA404C"/>
    <w:rsid w:val="00CC0860"/>
    <w:rsid w:val="00D05F81"/>
    <w:rsid w:val="00D35DAF"/>
    <w:rsid w:val="00D75927"/>
    <w:rsid w:val="00DB513A"/>
    <w:rsid w:val="00DD1FD1"/>
    <w:rsid w:val="00DE2143"/>
    <w:rsid w:val="00DE7839"/>
    <w:rsid w:val="00DF6735"/>
    <w:rsid w:val="00E024DB"/>
    <w:rsid w:val="00E060D7"/>
    <w:rsid w:val="00E143C0"/>
    <w:rsid w:val="00E53564"/>
    <w:rsid w:val="00E70369"/>
    <w:rsid w:val="00E73D6F"/>
    <w:rsid w:val="00E764CA"/>
    <w:rsid w:val="00E778E0"/>
    <w:rsid w:val="00EA4B54"/>
    <w:rsid w:val="00EB4B98"/>
    <w:rsid w:val="00EE0D52"/>
    <w:rsid w:val="00F11B57"/>
    <w:rsid w:val="00F8229E"/>
    <w:rsid w:val="00F84E05"/>
    <w:rsid w:val="00F91077"/>
    <w:rsid w:val="00FB357E"/>
    <w:rsid w:val="00FC1554"/>
    <w:rsid w:val="00FF50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6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63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50AC7"/>
    <w:pPr>
      <w:ind w:left="720"/>
      <w:contextualSpacing/>
    </w:pPr>
    <w:rPr>
      <w:szCs w:val="22"/>
      <w:lang w:bidi="ar-SA"/>
    </w:rPr>
  </w:style>
  <w:style w:type="paragraph" w:customStyle="1" w:styleId="Default">
    <w:name w:val="Default"/>
    <w:rsid w:val="00BE19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E778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778E0"/>
  </w:style>
  <w:style w:type="paragraph" w:styleId="Footer">
    <w:name w:val="footer"/>
    <w:basedOn w:val="Normal"/>
    <w:link w:val="FooterChar"/>
    <w:uiPriority w:val="99"/>
    <w:unhideWhenUsed/>
    <w:rsid w:val="00E778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78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22</Pages>
  <Words>4581</Words>
  <Characters>26112</Characters>
  <Application>Microsoft Office Word</Application>
  <DocSecurity>0</DocSecurity>
  <Lines>217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Botany</dc:creator>
  <cp:lastModifiedBy>Windows User</cp:lastModifiedBy>
  <cp:revision>105</cp:revision>
  <dcterms:created xsi:type="dcterms:W3CDTF">2019-12-09T13:46:00Z</dcterms:created>
  <dcterms:modified xsi:type="dcterms:W3CDTF">2019-12-19T10:18:00Z</dcterms:modified>
</cp:coreProperties>
</file>